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F6B1" w14:textId="77777777" w:rsidR="00EA0121" w:rsidRPr="000132B9" w:rsidRDefault="0021639A" w:rsidP="00EA0121">
      <w:pPr>
        <w:pStyle w:val="Heading1"/>
        <w:shd w:val="clear" w:color="auto" w:fill="466874"/>
        <w:jc w:val="both"/>
        <w:rPr>
          <w:rFonts w:ascii="Helvetica Neue Light" w:hAnsi="Helvetica Neue Light"/>
          <w:b/>
          <w:bCs/>
          <w:color w:val="FFFFFF" w:themeColor="background1"/>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rFonts w:ascii="Helvetica Neue Light" w:hAnsi="Helvetica Neue Light"/>
          <w:b/>
          <w:bCs/>
          <w:color w:val="FFFFFF" w:themeColor="background1"/>
          <w:shd w:val="clear" w:color="auto" w:fill="466874"/>
          <w:lang w:val="en"/>
        </w:rPr>
        <w:t>Elaine Primary School: Remote Education</w:t>
      </w:r>
    </w:p>
    <w:p w14:paraId="2611E089" w14:textId="77777777" w:rsidR="00EA0121" w:rsidRDefault="00EA0121" w:rsidP="00EA0121">
      <w:pPr>
        <w:jc w:val="both"/>
        <w:rPr>
          <w:rFonts w:ascii="Helvetica Neue Light" w:hAnsi="Helvetica Neue Light"/>
        </w:rPr>
      </w:pPr>
    </w:p>
    <w:bookmarkEnd w:id="0"/>
    <w:bookmarkEnd w:id="1"/>
    <w:bookmarkEnd w:id="2"/>
    <w:bookmarkEnd w:id="3"/>
    <w:bookmarkEnd w:id="4"/>
    <w:bookmarkEnd w:id="5"/>
    <w:bookmarkEnd w:id="6"/>
    <w:bookmarkEnd w:id="7"/>
    <w:bookmarkEnd w:id="8"/>
    <w:p w14:paraId="16DFA164" w14:textId="77777777" w:rsidR="00EA0121" w:rsidRPr="00EA0121" w:rsidRDefault="00EA0121" w:rsidP="00EA0121">
      <w:pPr>
        <w:shd w:val="clear" w:color="auto" w:fill="466874"/>
        <w:jc w:val="both"/>
        <w:rPr>
          <w:rFonts w:ascii="Helvetica Neue Light" w:hAnsi="Helvetica Neue Light"/>
          <w:b/>
          <w:bCs/>
          <w:color w:val="FFFFFF" w:themeColor="background1"/>
          <w:lang w:val="en"/>
        </w:rPr>
      </w:pPr>
      <w:r w:rsidRPr="00EA0121">
        <w:rPr>
          <w:rFonts w:ascii="Helvetica Neue Light" w:hAnsi="Helvetica Neue Light"/>
          <w:b/>
          <w:bCs/>
          <w:color w:val="FFFFFF" w:themeColor="background1"/>
          <w:lang w:val="en"/>
        </w:rPr>
        <w:t xml:space="preserve">Remote education provision: information for parents </w:t>
      </w:r>
    </w:p>
    <w:p w14:paraId="1C3F46F5" w14:textId="77777777" w:rsidR="00EA0121" w:rsidRPr="00EA0121" w:rsidRDefault="00EA0121" w:rsidP="00EA0121">
      <w:pPr>
        <w:jc w:val="both"/>
        <w:rPr>
          <w:rFonts w:ascii="Helvetica Neue Light" w:hAnsi="Helvetica Neue Light"/>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p>
    <w:p w14:paraId="4291DF60" w14:textId="2C2FBEA7" w:rsidR="00EA0121" w:rsidRPr="00EA0121" w:rsidRDefault="00EA0121" w:rsidP="00EA0121">
      <w:pPr>
        <w:jc w:val="both"/>
        <w:rPr>
          <w:rFonts w:ascii="Helvetica Neue Light" w:hAnsi="Helvetica Neue Light"/>
          <w:lang w:val="en"/>
        </w:rPr>
      </w:pPr>
      <w:r w:rsidRPr="00EA0121">
        <w:rPr>
          <w:rFonts w:ascii="Helvetica Neue Light" w:hAnsi="Helvetica Neue Light"/>
          <w:lang w:val="en"/>
        </w:rPr>
        <w:t xml:space="preserve">This information is intended to provide clarity and transparency to pupils and parents or </w:t>
      </w:r>
      <w:proofErr w:type="spellStart"/>
      <w:r w:rsidRPr="00EA0121">
        <w:rPr>
          <w:rFonts w:ascii="Helvetica Neue Light" w:hAnsi="Helvetica Neue Light"/>
          <w:lang w:val="en"/>
        </w:rPr>
        <w:t>carers</w:t>
      </w:r>
      <w:proofErr w:type="spellEnd"/>
      <w:r w:rsidRPr="00EA0121">
        <w:rPr>
          <w:rFonts w:ascii="Helvetica Neue Light" w:hAnsi="Helvetica Neue Light"/>
          <w:lang w:val="en"/>
        </w:rPr>
        <w:t xml:space="preserve"> about what to expect from remote education if local restrictions require entire cohorts to remain at home. </w:t>
      </w:r>
    </w:p>
    <w:p w14:paraId="71332C74" w14:textId="77777777" w:rsidR="00EA0121" w:rsidRPr="00EA0121" w:rsidRDefault="00EA0121" w:rsidP="00EA0121">
      <w:pPr>
        <w:jc w:val="both"/>
        <w:rPr>
          <w:rFonts w:ascii="Helvetica Neue Light" w:hAnsi="Helvetica Neue Light"/>
          <w:lang w:val="en"/>
        </w:rPr>
      </w:pPr>
      <w:r w:rsidRPr="00EA0121">
        <w:rPr>
          <w:rFonts w:ascii="Helvetica Neue Light" w:hAnsi="Helvetica Neue Light"/>
          <w:lang w:val="en"/>
        </w:rPr>
        <w:t>For details of what to expect where individual pupils are self-isolating, please see the final section of this page.</w:t>
      </w:r>
    </w:p>
    <w:p w14:paraId="533D6263" w14:textId="77777777" w:rsidR="00EA0121" w:rsidRPr="00EA0121" w:rsidRDefault="00EA0121" w:rsidP="00EA0121">
      <w:pPr>
        <w:jc w:val="both"/>
        <w:rPr>
          <w:rFonts w:ascii="Helvetica Neue Light" w:hAnsi="Helvetica Neue Light"/>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p>
    <w:p w14:paraId="74F460BB" w14:textId="77777777" w:rsidR="00EA0121" w:rsidRPr="00EA0121" w:rsidRDefault="00EA0121" w:rsidP="00EA0121">
      <w:pPr>
        <w:jc w:val="both"/>
        <w:rPr>
          <w:rFonts w:ascii="Helvetica Neue Light" w:hAnsi="Helvetica Neue Light"/>
          <w:b/>
          <w:bCs/>
          <w:lang w:val="en"/>
        </w:rPr>
      </w:pPr>
      <w:r w:rsidRPr="00EA0121">
        <w:rPr>
          <w:rFonts w:ascii="Helvetica Neue Light" w:hAnsi="Helvetica Neue Light"/>
          <w:b/>
          <w:bCs/>
          <w:lang w:val="en"/>
        </w:rPr>
        <w:t>The remote curriculum: what is taught to pupils at home</w:t>
      </w:r>
    </w:p>
    <w:p w14:paraId="5E2FCDEF" w14:textId="77777777" w:rsidR="00EA0121" w:rsidRPr="00EA0121" w:rsidRDefault="00EA0121" w:rsidP="00EA0121">
      <w:pPr>
        <w:jc w:val="both"/>
        <w:rPr>
          <w:rFonts w:ascii="Helvetica Neue Light" w:hAnsi="Helvetica Neue Light"/>
          <w:lang w:val="en"/>
        </w:rPr>
      </w:pPr>
      <w:bookmarkStart w:id="28" w:name="_Toc400361366"/>
      <w:bookmarkStart w:id="29" w:name="_Toc443397156"/>
      <w:r w:rsidRPr="00EA0121">
        <w:rPr>
          <w:rFonts w:ascii="Helvetica Neue Light" w:hAnsi="Helvetica Neue Light"/>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6AFC2828" w14:textId="77777777" w:rsidR="00EA0121" w:rsidRPr="00EA0121" w:rsidRDefault="00EA0121" w:rsidP="00EA0121">
      <w:pPr>
        <w:jc w:val="both"/>
        <w:rPr>
          <w:rFonts w:ascii="Helvetica Neue Light" w:hAnsi="Helvetica Neue Light"/>
          <w:lang w:val="en"/>
        </w:rPr>
      </w:pPr>
    </w:p>
    <w:p w14:paraId="669D7AAB" w14:textId="77777777" w:rsidR="00EA0121" w:rsidRPr="00EA0121" w:rsidRDefault="00EA0121" w:rsidP="00EA0121">
      <w:pPr>
        <w:jc w:val="both"/>
        <w:rPr>
          <w:rFonts w:ascii="Helvetica Neue Light" w:hAnsi="Helvetica Neue Light"/>
          <w:b/>
          <w:bCs/>
          <w:lang w:val="en"/>
        </w:rPr>
      </w:pPr>
      <w:r w:rsidRPr="00EA0121">
        <w:rPr>
          <w:rFonts w:ascii="Helvetica Neue Light" w:hAnsi="Helvetica Neue Light"/>
          <w:b/>
          <w:bCs/>
          <w:lang w:val="en"/>
        </w:rPr>
        <w:t>What should my child expect from immediate remote education in the first day or two of pupils being sent home?</w:t>
      </w:r>
    </w:p>
    <w:bookmarkEnd w:id="9"/>
    <w:bookmarkEnd w:id="10"/>
    <w:bookmarkEnd w:id="11"/>
    <w:p w14:paraId="4277E0F1"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6732968E" wp14:editId="0A38662E">
                <wp:extent cx="6649156" cy="1238865"/>
                <wp:effectExtent l="0" t="0" r="18415" b="19050"/>
                <wp:docPr id="2" name="Text Box 2"/>
                <wp:cNvGraphicFramePr/>
                <a:graphic xmlns:a="http://schemas.openxmlformats.org/drawingml/2006/main">
                  <a:graphicData uri="http://schemas.microsoft.com/office/word/2010/wordprocessingShape">
                    <wps:wsp>
                      <wps:cNvSpPr txBox="1"/>
                      <wps:spPr>
                        <a:xfrm>
                          <a:off x="0" y="0"/>
                          <a:ext cx="6649156" cy="1238865"/>
                        </a:xfrm>
                        <a:prstGeom prst="rect">
                          <a:avLst/>
                        </a:prstGeom>
                        <a:solidFill>
                          <a:srgbClr val="FFFFFF"/>
                        </a:solidFill>
                        <a:ln w="9528">
                          <a:solidFill>
                            <a:srgbClr val="000000"/>
                          </a:solidFill>
                          <a:prstDash val="solid"/>
                        </a:ln>
                      </wps:spPr>
                      <wps:txbx>
                        <w:txbxContent>
                          <w:p w14:paraId="34F7A1D9" w14:textId="77777777" w:rsidR="0021639A" w:rsidRDefault="0021639A" w:rsidP="00EA0121">
                            <w:pPr>
                              <w:jc w:val="both"/>
                              <w:rPr>
                                <w:rFonts w:ascii="Helvetica Neue Light" w:hAnsi="Helvetica Neue Light"/>
                              </w:rPr>
                            </w:pPr>
                            <w:r>
                              <w:rPr>
                                <w:rFonts w:ascii="Helvetica Neue Light" w:hAnsi="Helvetica Neue Light"/>
                              </w:rPr>
                              <w:t>If pupils are sent home from school, then they will be sent home with their home learning</w:t>
                            </w:r>
                            <w:r w:rsidR="004D48BA">
                              <w:rPr>
                                <w:rFonts w:ascii="Helvetica Neue Light" w:hAnsi="Helvetica Neue Light"/>
                              </w:rPr>
                              <w:t xml:space="preserve"> books, at least 1 reading book, </w:t>
                            </w:r>
                            <w:r w:rsidR="006665A6">
                              <w:rPr>
                                <w:rFonts w:ascii="Helvetica Neue Light" w:hAnsi="Helvetica Neue Light"/>
                              </w:rPr>
                              <w:t>statione</w:t>
                            </w:r>
                            <w:r>
                              <w:rPr>
                                <w:rFonts w:ascii="Helvetica Neue Light" w:hAnsi="Helvetica Neue Light"/>
                              </w:rPr>
                              <w:t xml:space="preserve">ry and paper/exercise book to complete any learning. </w:t>
                            </w:r>
                          </w:p>
                          <w:p w14:paraId="1B08CEC9" w14:textId="77777777" w:rsidR="0021639A" w:rsidRDefault="0021639A" w:rsidP="00EA0121">
                            <w:pPr>
                              <w:jc w:val="both"/>
                              <w:rPr>
                                <w:rFonts w:ascii="Helvetica Neue Light" w:hAnsi="Helvetica Neue Light"/>
                              </w:rPr>
                            </w:pPr>
                          </w:p>
                          <w:p w14:paraId="3BF1BD67" w14:textId="77777777" w:rsidR="00EA0121" w:rsidRPr="00EA0121" w:rsidRDefault="0021639A" w:rsidP="00EA0121">
                            <w:pPr>
                              <w:jc w:val="both"/>
                              <w:rPr>
                                <w:rFonts w:ascii="Helvetica Neue Light" w:hAnsi="Helvetica Neue Light"/>
                              </w:rPr>
                            </w:pPr>
                            <w:r>
                              <w:rPr>
                                <w:rFonts w:ascii="Helvetica Neue Light" w:hAnsi="Helvetica Neue Light"/>
                              </w:rPr>
                              <w:t xml:space="preserve">On the first full day of </w:t>
                            </w:r>
                            <w:r w:rsidR="00C17B0E">
                              <w:rPr>
                                <w:rFonts w:ascii="Helvetica Neue Light" w:hAnsi="Helvetica Neue Light"/>
                              </w:rPr>
                              <w:t>remote education</w:t>
                            </w:r>
                            <w:r>
                              <w:rPr>
                                <w:rFonts w:ascii="Helvetica Neue Light" w:hAnsi="Helvetica Neue Light"/>
                              </w:rPr>
                              <w:t xml:space="preserve">, there will be a zoom session led by class teachers for parents and carers detailing </w:t>
                            </w:r>
                            <w:r w:rsidR="006B330D">
                              <w:rPr>
                                <w:rFonts w:ascii="Helvetica Neue Light" w:hAnsi="Helvetica Neue Light"/>
                              </w:rPr>
                              <w:t xml:space="preserve">how </w:t>
                            </w:r>
                            <w:r w:rsidR="00C17B0E">
                              <w:rPr>
                                <w:rFonts w:ascii="Helvetica Neue Light" w:hAnsi="Helvetica Neue Light"/>
                              </w:rPr>
                              <w:t>remote education</w:t>
                            </w:r>
                            <w:r w:rsidR="006B330D">
                              <w:rPr>
                                <w:rFonts w:ascii="Helvetica Neue Light" w:hAnsi="Helvetica Neue Light"/>
                              </w:rPr>
                              <w:t xml:space="preserve"> can be accessed as well as additional resources and teaching tools available during the period. This will </w:t>
                            </w:r>
                            <w:r w:rsidR="007C1725">
                              <w:rPr>
                                <w:rFonts w:ascii="Helvetica Neue Light" w:hAnsi="Helvetica Neue Light"/>
                              </w:rPr>
                              <w:t>also be an opportunity for Q&amp;As.</w:t>
                            </w:r>
                          </w:p>
                        </w:txbxContent>
                      </wps:txbx>
                      <wps:bodyPr vert="horz" wrap="square" lIns="91440" tIns="45720" rIns="91440" bIns="45720" anchor="t" anchorCtr="0" compatLnSpc="0">
                        <a:noAutofit/>
                      </wps:bodyPr>
                    </wps:wsp>
                  </a:graphicData>
                </a:graphic>
              </wp:inline>
            </w:drawing>
          </mc:Choice>
          <mc:Fallback>
            <w:pict>
              <v:shapetype w14:anchorId="6732968E" id="_x0000_t202" coordsize="21600,21600" o:spt="202" path="m,l,21600r21600,l21600,xe">
                <v:stroke joinstyle="miter"/>
                <v:path gradientshapeok="t" o:connecttype="rect"/>
              </v:shapetype>
              <v:shape id="Text Box 2" o:spid="_x0000_s1026" type="#_x0000_t202" style="width:523.55pt;height: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" strokeweight=".26467mm">
                <v:textbox>
                  <w:txbxContent>
                    <w:p w14:paraId="34F7A1D9" w14:textId="77777777" w:rsidR="0021639A" w:rsidRDefault="0021639A" w:rsidP="00EA0121">
                      <w:pPr>
                        <w:jc w:val="both"/>
                        <w:rPr>
                          <w:rFonts w:ascii="Helvetica Neue Light" w:hAnsi="Helvetica Neue Light"/>
                        </w:rPr>
                      </w:pPr>
                      <w:r>
                        <w:rPr>
                          <w:rFonts w:ascii="Helvetica Neue Light" w:hAnsi="Helvetica Neue Light"/>
                        </w:rPr>
                        <w:t>If pupils are sent home from school, then they will be sent home with their home learning</w:t>
                      </w:r>
                      <w:r w:rsidR="004D48BA">
                        <w:rPr>
                          <w:rFonts w:ascii="Helvetica Neue Light" w:hAnsi="Helvetica Neue Light"/>
                        </w:rPr>
                        <w:t xml:space="preserve"> books, at least 1 reading book, </w:t>
                      </w:r>
                      <w:r w:rsidR="006665A6">
                        <w:rPr>
                          <w:rFonts w:ascii="Helvetica Neue Light" w:hAnsi="Helvetica Neue Light"/>
                        </w:rPr>
                        <w:t>statione</w:t>
                      </w:r>
                      <w:r>
                        <w:rPr>
                          <w:rFonts w:ascii="Helvetica Neue Light" w:hAnsi="Helvetica Neue Light"/>
                        </w:rPr>
                        <w:t xml:space="preserve">ry and paper/exercise book to complete any learning. </w:t>
                      </w:r>
                    </w:p>
                    <w:p w14:paraId="1B08CEC9" w14:textId="77777777" w:rsidR="0021639A" w:rsidRDefault="0021639A" w:rsidP="00EA0121">
                      <w:pPr>
                        <w:jc w:val="both"/>
                        <w:rPr>
                          <w:rFonts w:ascii="Helvetica Neue Light" w:hAnsi="Helvetica Neue Light"/>
                        </w:rPr>
                      </w:pPr>
                    </w:p>
                    <w:p w14:paraId="3BF1BD67" w14:textId="77777777" w:rsidR="00EA0121" w:rsidRPr="00EA0121" w:rsidRDefault="0021639A" w:rsidP="00EA0121">
                      <w:pPr>
                        <w:jc w:val="both"/>
                        <w:rPr>
                          <w:rFonts w:ascii="Helvetica Neue Light" w:hAnsi="Helvetica Neue Light"/>
                        </w:rPr>
                      </w:pPr>
                      <w:r>
                        <w:rPr>
                          <w:rFonts w:ascii="Helvetica Neue Light" w:hAnsi="Helvetica Neue Light"/>
                        </w:rPr>
                        <w:t xml:space="preserve">On the first full day of </w:t>
                      </w:r>
                      <w:r w:rsidR="00C17B0E">
                        <w:rPr>
                          <w:rFonts w:ascii="Helvetica Neue Light" w:hAnsi="Helvetica Neue Light"/>
                        </w:rPr>
                        <w:t>remote education</w:t>
                      </w:r>
                      <w:r>
                        <w:rPr>
                          <w:rFonts w:ascii="Helvetica Neue Light" w:hAnsi="Helvetica Neue Light"/>
                        </w:rPr>
                        <w:t xml:space="preserve">, there will be a zoom session led by class teachers for parents and carers detailing </w:t>
                      </w:r>
                      <w:r w:rsidR="006B330D">
                        <w:rPr>
                          <w:rFonts w:ascii="Helvetica Neue Light" w:hAnsi="Helvetica Neue Light"/>
                        </w:rPr>
                        <w:t xml:space="preserve">how </w:t>
                      </w:r>
                      <w:r w:rsidR="00C17B0E">
                        <w:rPr>
                          <w:rFonts w:ascii="Helvetica Neue Light" w:hAnsi="Helvetica Neue Light"/>
                        </w:rPr>
                        <w:t>remote education</w:t>
                      </w:r>
                      <w:r w:rsidR="006B330D">
                        <w:rPr>
                          <w:rFonts w:ascii="Helvetica Neue Light" w:hAnsi="Helvetica Neue Light"/>
                        </w:rPr>
                        <w:t xml:space="preserve"> can be accessed as well as additional resources and teaching tools available during the period. This will </w:t>
                      </w:r>
                      <w:r w:rsidR="007C1725">
                        <w:rPr>
                          <w:rFonts w:ascii="Helvetica Neue Light" w:hAnsi="Helvetica Neue Light"/>
                        </w:rPr>
                        <w:t>also be an opportunity for Q&amp;As.</w:t>
                      </w:r>
                    </w:p>
                  </w:txbxContent>
                </v:textbox>
                <w10:anchorlock/>
              </v:shape>
            </w:pict>
          </mc:Fallback>
        </mc:AlternateContent>
      </w:r>
    </w:p>
    <w:p w14:paraId="0BFD49D5" w14:textId="77777777" w:rsidR="00EA0121" w:rsidRPr="00EA0121" w:rsidRDefault="00EA0121" w:rsidP="00EA0121">
      <w:pPr>
        <w:jc w:val="both"/>
        <w:rPr>
          <w:rFonts w:ascii="Helvetica Neue Light" w:hAnsi="Helvetica Neue Light"/>
          <w:lang w:val="en"/>
        </w:rPr>
      </w:pPr>
    </w:p>
    <w:p w14:paraId="0F062069" w14:textId="77777777" w:rsidR="00EA0121" w:rsidRPr="00EA0121" w:rsidRDefault="00EA0121" w:rsidP="00EA0121">
      <w:pPr>
        <w:jc w:val="both"/>
        <w:rPr>
          <w:rFonts w:ascii="Helvetica Neue Light" w:hAnsi="Helvetica Neue Light"/>
          <w:b/>
          <w:bCs/>
          <w:lang w:val="en"/>
        </w:rPr>
      </w:pPr>
      <w:r w:rsidRPr="00EA0121">
        <w:rPr>
          <w:rFonts w:ascii="Helvetica Neue Light" w:hAnsi="Helvetica Neue Light"/>
          <w:b/>
          <w:bCs/>
          <w:lang w:val="en"/>
        </w:rPr>
        <w:t>Following the first few days of remote education, will my child be taught broadly the same curriculum as they would if they were in school?</w:t>
      </w:r>
    </w:p>
    <w:p w14:paraId="7916202D"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568D68D4" wp14:editId="5E4418A2">
                <wp:extent cx="6649085" cy="542261"/>
                <wp:effectExtent l="0" t="0" r="18415" b="10795"/>
                <wp:docPr id="3" name="Text Box 2"/>
                <wp:cNvGraphicFramePr/>
                <a:graphic xmlns:a="http://schemas.openxmlformats.org/drawingml/2006/main">
                  <a:graphicData uri="http://schemas.microsoft.com/office/word/2010/wordprocessingShape">
                    <wps:wsp>
                      <wps:cNvSpPr txBox="1"/>
                      <wps:spPr>
                        <a:xfrm>
                          <a:off x="0" y="0"/>
                          <a:ext cx="6649085" cy="542261"/>
                        </a:xfrm>
                        <a:prstGeom prst="rect">
                          <a:avLst/>
                        </a:prstGeom>
                        <a:solidFill>
                          <a:srgbClr val="FFFFFF"/>
                        </a:solidFill>
                        <a:ln w="9528">
                          <a:solidFill>
                            <a:srgbClr val="000000"/>
                          </a:solidFill>
                          <a:prstDash val="solid"/>
                        </a:ln>
                      </wps:spPr>
                      <wps:txbx>
                        <w:txbxContent>
                          <w:p w14:paraId="30760316" w14:textId="77777777" w:rsidR="006B330D" w:rsidRPr="00EA0121" w:rsidRDefault="007D484E" w:rsidP="006B330D">
                            <w:p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Your child will be taught</w:t>
                            </w:r>
                            <w:r w:rsidR="00EA0121" w:rsidRPr="00EA0121">
                              <w:rPr>
                                <w:rFonts w:ascii="Helvetica Neue Light" w:hAnsi="Helvetica Neue Light" w:cs="Arial"/>
                                <w:lang w:val="en"/>
                              </w:rPr>
                              <w:t xml:space="preserve"> the same curriculum remotely as </w:t>
                            </w:r>
                            <w:r>
                              <w:rPr>
                                <w:rFonts w:ascii="Helvetica Neue Light" w:hAnsi="Helvetica Neue Light" w:cs="Arial"/>
                                <w:lang w:val="en"/>
                              </w:rPr>
                              <w:t>they would experience as if they were in school</w:t>
                            </w:r>
                            <w:r w:rsidR="006B330D">
                              <w:rPr>
                                <w:rFonts w:ascii="Helvetica Neue Light" w:hAnsi="Helvetica Neue Light" w:cs="Arial"/>
                                <w:lang w:val="en"/>
                              </w:rPr>
                              <w:t xml:space="preserve">. </w:t>
                            </w:r>
                          </w:p>
                        </w:txbxContent>
                      </wps:txbx>
                      <wps:bodyPr vert="horz" wrap="square" lIns="91440" tIns="45720" rIns="91440" bIns="45720" anchor="t" anchorCtr="0" compatLnSpc="0">
                        <a:noAutofit/>
                      </wps:bodyPr>
                    </wps:wsp>
                  </a:graphicData>
                </a:graphic>
              </wp:inline>
            </w:drawing>
          </mc:Choice>
          <mc:Fallback>
            <w:pict>
              <v:shape w14:anchorId="568D68D4" id="_x0000_s1027" type="#_x0000_t202" style="width:523.55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" strokeweight=".26467mm">
                <v:textbox>
                  <w:txbxContent>
                    <w:p w14:paraId="30760316" w14:textId="77777777" w:rsidR="006B330D" w:rsidRPr="00EA0121" w:rsidRDefault="007D484E" w:rsidP="006B330D">
                      <w:p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Your child will be taught</w:t>
                      </w:r>
                      <w:r w:rsidR="00EA0121" w:rsidRPr="00EA0121">
                        <w:rPr>
                          <w:rFonts w:ascii="Helvetica Neue Light" w:hAnsi="Helvetica Neue Light" w:cs="Arial"/>
                          <w:lang w:val="en"/>
                        </w:rPr>
                        <w:t xml:space="preserve"> the same curriculum remotely as </w:t>
                      </w:r>
                      <w:r>
                        <w:rPr>
                          <w:rFonts w:ascii="Helvetica Neue Light" w:hAnsi="Helvetica Neue Light" w:cs="Arial"/>
                          <w:lang w:val="en"/>
                        </w:rPr>
                        <w:t>they would experience as if they were in school</w:t>
                      </w:r>
                      <w:r w:rsidR="006B330D">
                        <w:rPr>
                          <w:rFonts w:ascii="Helvetica Neue Light" w:hAnsi="Helvetica Neue Light" w:cs="Arial"/>
                          <w:lang w:val="en"/>
                        </w:rPr>
                        <w:t xml:space="preserve">. </w:t>
                      </w:r>
                    </w:p>
                  </w:txbxContent>
                </v:textbox>
                <w10:anchorlock/>
              </v:shape>
            </w:pict>
          </mc:Fallback>
        </mc:AlternateContent>
      </w:r>
    </w:p>
    <w:p w14:paraId="60DD5BDA" w14:textId="77777777" w:rsidR="00EA0121" w:rsidRPr="00EA0121" w:rsidRDefault="00EA0121" w:rsidP="00EA0121">
      <w:pPr>
        <w:jc w:val="both"/>
        <w:rPr>
          <w:rFonts w:ascii="Helvetica Neue Light" w:hAnsi="Helvetica Neue Light"/>
          <w:lang w:val="en"/>
        </w:rPr>
      </w:pPr>
    </w:p>
    <w:p w14:paraId="27199DA1" w14:textId="77777777" w:rsidR="00EA0121" w:rsidRPr="00EA0121" w:rsidRDefault="00EA0121" w:rsidP="00EA0121">
      <w:pPr>
        <w:shd w:val="clear" w:color="auto" w:fill="466874"/>
        <w:jc w:val="both"/>
        <w:rPr>
          <w:rFonts w:ascii="Helvetica Neue Light" w:hAnsi="Helvetica Neue Light"/>
          <w:b/>
          <w:bCs/>
          <w:color w:val="FFFFFF" w:themeColor="background1"/>
          <w:lang w:val="en"/>
        </w:rPr>
      </w:pPr>
      <w:r w:rsidRPr="00EA0121">
        <w:rPr>
          <w:rFonts w:ascii="Helvetica Neue Light" w:hAnsi="Helvetica Neue Light"/>
          <w:b/>
          <w:bCs/>
          <w:color w:val="FFFFFF" w:themeColor="background1"/>
          <w:lang w:val="en"/>
        </w:rPr>
        <w:t>Remote teaching and study time each day</w:t>
      </w:r>
    </w:p>
    <w:p w14:paraId="1CC0DE64" w14:textId="77777777" w:rsidR="000132B9" w:rsidRDefault="000132B9" w:rsidP="00EA0121">
      <w:pPr>
        <w:jc w:val="both"/>
        <w:rPr>
          <w:rFonts w:ascii="Helvetica Neue Light" w:hAnsi="Helvetica Neue Light"/>
          <w:b/>
          <w:bCs/>
          <w:lang w:val="en"/>
        </w:rPr>
      </w:pPr>
    </w:p>
    <w:p w14:paraId="2E205EF2" w14:textId="77777777" w:rsidR="00EA0121" w:rsidRPr="00EA0121" w:rsidRDefault="00EA0121" w:rsidP="00EA0121">
      <w:pPr>
        <w:jc w:val="both"/>
        <w:rPr>
          <w:rFonts w:ascii="Helvetica Neue Light" w:hAnsi="Helvetica Neue Light"/>
          <w:b/>
          <w:bCs/>
          <w:lang w:val="en"/>
        </w:rPr>
      </w:pPr>
      <w:r w:rsidRPr="00EA0121">
        <w:rPr>
          <w:rFonts w:ascii="Helvetica Neue Light" w:hAnsi="Helvetica Neue Light"/>
          <w:b/>
          <w:bCs/>
          <w:lang w:val="en"/>
        </w:rPr>
        <w:t>How long can I expect work set by the school to take my child each day?</w:t>
      </w:r>
    </w:p>
    <w:p w14:paraId="2AE741BB" w14:textId="77777777" w:rsidR="00EA0121" w:rsidRPr="00EA0121" w:rsidRDefault="00EA0121" w:rsidP="00EA0121">
      <w:pPr>
        <w:jc w:val="both"/>
        <w:rPr>
          <w:rFonts w:ascii="Helvetica Neue Light" w:hAnsi="Helvetica Neue Light"/>
          <w:lang w:val="en"/>
        </w:rPr>
      </w:pPr>
      <w:r w:rsidRPr="00EA0121">
        <w:rPr>
          <w:rFonts w:ascii="Helvetica Neue Light" w:hAnsi="Helvetica Neue Light"/>
          <w:lang w:val="en"/>
        </w:rPr>
        <w:t>We expect that remote education (including remote teaching and independent work) will take pupils broadly the following number of hours each day:</w:t>
      </w:r>
    </w:p>
    <w:tbl>
      <w:tblPr>
        <w:tblW w:w="10528" w:type="dxa"/>
        <w:tblCellMar>
          <w:left w:w="10" w:type="dxa"/>
          <w:right w:w="10" w:type="dxa"/>
        </w:tblCellMar>
        <w:tblLook w:val="0000" w:firstRow="0" w:lastRow="0" w:firstColumn="0" w:lastColumn="0" w:noHBand="0" w:noVBand="0"/>
      </w:tblPr>
      <w:tblGrid>
        <w:gridCol w:w="5264"/>
        <w:gridCol w:w="5264"/>
      </w:tblGrid>
      <w:tr w:rsidR="00C373BA" w:rsidRPr="00EA0121" w14:paraId="1EF65E85" w14:textId="77777777" w:rsidTr="00EA0121">
        <w:trPr>
          <w:trHeight w:val="1448"/>
        </w:trPr>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17848" w14:textId="77777777" w:rsidR="00C373BA" w:rsidRDefault="00C373BA" w:rsidP="00C373BA">
            <w:pPr>
              <w:jc w:val="both"/>
              <w:rPr>
                <w:rFonts w:ascii="Helvetica Neue Light" w:hAnsi="Helvetica Neue Light"/>
                <w:lang w:val="en"/>
              </w:rPr>
            </w:pPr>
            <w:r>
              <w:rPr>
                <w:rFonts w:ascii="Helvetica Neue Light" w:hAnsi="Helvetica Neue Light"/>
                <w:lang w:val="en"/>
              </w:rPr>
              <w:t>KS2 Children</w:t>
            </w:r>
          </w:p>
        </w:tc>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115C" w14:textId="2AAD186F" w:rsidR="00C373BA" w:rsidRDefault="00C373BA" w:rsidP="00C373BA">
            <w:pPr>
              <w:jc w:val="both"/>
              <w:rPr>
                <w:rFonts w:ascii="Helvetica Neue Light" w:hAnsi="Helvetica Neue Light"/>
                <w:lang w:val="en"/>
              </w:rPr>
            </w:pPr>
            <w:r>
              <w:rPr>
                <w:rFonts w:ascii="Helvetica Neue Light" w:hAnsi="Helvetica Neue Light"/>
                <w:lang w:val="en"/>
              </w:rPr>
              <w:t>Reading – 30</w:t>
            </w:r>
            <w:r w:rsidR="003B72B1">
              <w:rPr>
                <w:rFonts w:ascii="Helvetica Neue Light" w:hAnsi="Helvetica Neue Light"/>
                <w:lang w:val="en"/>
              </w:rPr>
              <w:t xml:space="preserve"> </w:t>
            </w:r>
            <w:r>
              <w:rPr>
                <w:rFonts w:ascii="Helvetica Neue Light" w:hAnsi="Helvetica Neue Light"/>
                <w:lang w:val="en"/>
              </w:rPr>
              <w:t>mins daily</w:t>
            </w:r>
          </w:p>
          <w:p w14:paraId="64A6E0E5" w14:textId="50E1CAA9" w:rsidR="00C373BA" w:rsidRDefault="00C373BA" w:rsidP="00C373BA">
            <w:pPr>
              <w:jc w:val="both"/>
              <w:rPr>
                <w:rFonts w:ascii="Helvetica Neue Light" w:hAnsi="Helvetica Neue Light"/>
                <w:lang w:val="en"/>
              </w:rPr>
            </w:pPr>
            <w:r>
              <w:rPr>
                <w:rFonts w:ascii="Helvetica Neue Light" w:hAnsi="Helvetica Neue Light"/>
                <w:lang w:val="en"/>
              </w:rPr>
              <w:t xml:space="preserve">English – </w:t>
            </w:r>
            <w:r w:rsidR="001860EE">
              <w:rPr>
                <w:rFonts w:ascii="Helvetica Neue Light" w:hAnsi="Helvetica Neue Light"/>
                <w:lang w:val="en"/>
              </w:rPr>
              <w:t>60</w:t>
            </w:r>
            <w:r>
              <w:rPr>
                <w:rFonts w:ascii="Helvetica Neue Light" w:hAnsi="Helvetica Neue Light"/>
                <w:lang w:val="en"/>
              </w:rPr>
              <w:t xml:space="preserve"> mins daily</w:t>
            </w:r>
          </w:p>
          <w:p w14:paraId="710E8F60" w14:textId="53A49275" w:rsidR="00C373BA" w:rsidRDefault="00C373BA" w:rsidP="00C373BA">
            <w:pPr>
              <w:jc w:val="both"/>
              <w:rPr>
                <w:rFonts w:ascii="Helvetica Neue Light" w:hAnsi="Helvetica Neue Light"/>
                <w:lang w:val="en"/>
              </w:rPr>
            </w:pPr>
            <w:proofErr w:type="spellStart"/>
            <w:r>
              <w:rPr>
                <w:rFonts w:ascii="Helvetica Neue Light" w:hAnsi="Helvetica Neue Light"/>
                <w:lang w:val="en"/>
              </w:rPr>
              <w:t>Maths</w:t>
            </w:r>
            <w:proofErr w:type="spellEnd"/>
            <w:r>
              <w:rPr>
                <w:rFonts w:ascii="Helvetica Neue Light" w:hAnsi="Helvetica Neue Light"/>
                <w:lang w:val="en"/>
              </w:rPr>
              <w:t xml:space="preserve"> – </w:t>
            </w:r>
            <w:r w:rsidR="001860EE">
              <w:rPr>
                <w:rFonts w:ascii="Helvetica Neue Light" w:hAnsi="Helvetica Neue Light"/>
                <w:lang w:val="en"/>
              </w:rPr>
              <w:t>60</w:t>
            </w:r>
            <w:r>
              <w:rPr>
                <w:rFonts w:ascii="Helvetica Neue Light" w:hAnsi="Helvetica Neue Light"/>
                <w:lang w:val="en"/>
              </w:rPr>
              <w:t xml:space="preserve"> mins daily</w:t>
            </w:r>
          </w:p>
          <w:p w14:paraId="569F3C13" w14:textId="506DE14C" w:rsidR="00C373BA" w:rsidRDefault="00C373BA" w:rsidP="00C373BA">
            <w:pPr>
              <w:jc w:val="both"/>
              <w:rPr>
                <w:rFonts w:ascii="Helvetica Neue Light" w:hAnsi="Helvetica Neue Light"/>
                <w:lang w:val="en"/>
              </w:rPr>
            </w:pPr>
            <w:r>
              <w:rPr>
                <w:rFonts w:ascii="Helvetica Neue Light" w:hAnsi="Helvetica Neue Light"/>
                <w:lang w:val="en"/>
              </w:rPr>
              <w:t xml:space="preserve">Wider Curriculum – </w:t>
            </w:r>
            <w:r w:rsidR="003E5354">
              <w:rPr>
                <w:rFonts w:ascii="Helvetica Neue Light" w:hAnsi="Helvetica Neue Light"/>
                <w:lang w:val="en"/>
              </w:rPr>
              <w:t>60</w:t>
            </w:r>
            <w:r>
              <w:rPr>
                <w:rFonts w:ascii="Helvetica Neue Light" w:hAnsi="Helvetica Neue Light"/>
                <w:lang w:val="en"/>
              </w:rPr>
              <w:t xml:space="preserve"> mins daily</w:t>
            </w:r>
          </w:p>
          <w:p w14:paraId="42A3E867" w14:textId="77777777" w:rsidR="00C373BA" w:rsidRDefault="00C373BA" w:rsidP="00C373BA">
            <w:pPr>
              <w:jc w:val="both"/>
              <w:rPr>
                <w:rFonts w:ascii="Helvetica Neue Light" w:hAnsi="Helvetica Neue Light"/>
                <w:lang w:val="en"/>
              </w:rPr>
            </w:pPr>
            <w:r>
              <w:rPr>
                <w:rFonts w:ascii="Helvetica Neue Light" w:hAnsi="Helvetica Neue Light"/>
                <w:lang w:val="en"/>
              </w:rPr>
              <w:t>Independent Reading – 30 mins daily</w:t>
            </w:r>
          </w:p>
          <w:p w14:paraId="35D09BD1" w14:textId="36D1FBF7" w:rsidR="003B72B1" w:rsidRDefault="003B72B1" w:rsidP="00C373BA">
            <w:pPr>
              <w:jc w:val="both"/>
              <w:rPr>
                <w:rFonts w:ascii="Helvetica Neue Light" w:hAnsi="Helvetica Neue Light"/>
                <w:lang w:val="en"/>
              </w:rPr>
            </w:pPr>
            <w:r>
              <w:rPr>
                <w:rFonts w:ascii="Helvetica Neue Light" w:hAnsi="Helvetica Neue Light"/>
                <w:lang w:val="en"/>
              </w:rPr>
              <w:t xml:space="preserve">Physical Education – </w:t>
            </w:r>
            <w:r w:rsidR="001860EE">
              <w:rPr>
                <w:rFonts w:ascii="Helvetica Neue Light" w:hAnsi="Helvetica Neue Light"/>
                <w:lang w:val="en"/>
              </w:rPr>
              <w:t>30</w:t>
            </w:r>
            <w:r>
              <w:rPr>
                <w:rFonts w:ascii="Helvetica Neue Light" w:hAnsi="Helvetica Neue Light"/>
                <w:lang w:val="en"/>
              </w:rPr>
              <w:t xml:space="preserve"> mins daily</w:t>
            </w:r>
          </w:p>
        </w:tc>
      </w:tr>
      <w:tr w:rsidR="00C373BA" w:rsidRPr="00EA0121" w14:paraId="2FF5137A" w14:textId="77777777" w:rsidTr="00EA0121">
        <w:trPr>
          <w:trHeight w:val="1448"/>
        </w:trPr>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D3A1" w14:textId="77777777" w:rsidR="00C373BA" w:rsidRPr="00EA0121" w:rsidRDefault="00C373BA" w:rsidP="00C373BA">
            <w:pPr>
              <w:jc w:val="both"/>
              <w:rPr>
                <w:rFonts w:ascii="Helvetica Neue Light" w:hAnsi="Helvetica Neue Light"/>
                <w:lang w:val="en"/>
              </w:rPr>
            </w:pPr>
            <w:r>
              <w:rPr>
                <w:rFonts w:ascii="Helvetica Neue Light" w:hAnsi="Helvetica Neue Light"/>
                <w:lang w:val="en"/>
              </w:rPr>
              <w:t>Year 2 Children</w:t>
            </w:r>
          </w:p>
        </w:tc>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B3FD" w14:textId="69EB88CB" w:rsidR="00C373BA" w:rsidRDefault="00C373BA" w:rsidP="00C373BA">
            <w:pPr>
              <w:jc w:val="both"/>
              <w:rPr>
                <w:rFonts w:ascii="Helvetica Neue Light" w:hAnsi="Helvetica Neue Light"/>
                <w:lang w:val="en"/>
              </w:rPr>
            </w:pPr>
            <w:r>
              <w:rPr>
                <w:rFonts w:ascii="Helvetica Neue Light" w:hAnsi="Helvetica Neue Light"/>
                <w:lang w:val="en"/>
              </w:rPr>
              <w:t xml:space="preserve">Reading – </w:t>
            </w:r>
            <w:r w:rsidR="001860EE">
              <w:rPr>
                <w:rFonts w:ascii="Helvetica Neue Light" w:hAnsi="Helvetica Neue Light"/>
                <w:lang w:val="en"/>
              </w:rPr>
              <w:t>20</w:t>
            </w:r>
            <w:r w:rsidR="003B72B1">
              <w:rPr>
                <w:rFonts w:ascii="Helvetica Neue Light" w:hAnsi="Helvetica Neue Light"/>
                <w:lang w:val="en"/>
              </w:rPr>
              <w:t xml:space="preserve"> </w:t>
            </w:r>
            <w:r>
              <w:rPr>
                <w:rFonts w:ascii="Helvetica Neue Light" w:hAnsi="Helvetica Neue Light"/>
                <w:lang w:val="en"/>
              </w:rPr>
              <w:t>mins daily</w:t>
            </w:r>
          </w:p>
          <w:p w14:paraId="0510A4FD" w14:textId="5F021A7B" w:rsidR="00C373BA" w:rsidRDefault="00C373BA" w:rsidP="00C373BA">
            <w:pPr>
              <w:jc w:val="both"/>
              <w:rPr>
                <w:rFonts w:ascii="Helvetica Neue Light" w:hAnsi="Helvetica Neue Light"/>
                <w:lang w:val="en"/>
              </w:rPr>
            </w:pPr>
            <w:r>
              <w:rPr>
                <w:rFonts w:ascii="Helvetica Neue Light" w:hAnsi="Helvetica Neue Light"/>
                <w:lang w:val="en"/>
              </w:rPr>
              <w:t xml:space="preserve">English – </w:t>
            </w:r>
            <w:r w:rsidR="001860EE">
              <w:rPr>
                <w:rFonts w:ascii="Helvetica Neue Light" w:hAnsi="Helvetica Neue Light"/>
                <w:lang w:val="en"/>
              </w:rPr>
              <w:t>45</w:t>
            </w:r>
            <w:r>
              <w:rPr>
                <w:rFonts w:ascii="Helvetica Neue Light" w:hAnsi="Helvetica Neue Light"/>
                <w:lang w:val="en"/>
              </w:rPr>
              <w:t xml:space="preserve"> mins daily</w:t>
            </w:r>
          </w:p>
          <w:p w14:paraId="6A963A9A" w14:textId="6615241C" w:rsidR="00C373BA" w:rsidRDefault="00C373BA" w:rsidP="00C373BA">
            <w:pPr>
              <w:jc w:val="both"/>
              <w:rPr>
                <w:rFonts w:ascii="Helvetica Neue Light" w:hAnsi="Helvetica Neue Light"/>
                <w:lang w:val="en"/>
              </w:rPr>
            </w:pPr>
            <w:proofErr w:type="spellStart"/>
            <w:r>
              <w:rPr>
                <w:rFonts w:ascii="Helvetica Neue Light" w:hAnsi="Helvetica Neue Light"/>
                <w:lang w:val="en"/>
              </w:rPr>
              <w:t>Maths</w:t>
            </w:r>
            <w:proofErr w:type="spellEnd"/>
            <w:r>
              <w:rPr>
                <w:rFonts w:ascii="Helvetica Neue Light" w:hAnsi="Helvetica Neue Light"/>
                <w:lang w:val="en"/>
              </w:rPr>
              <w:t xml:space="preserve"> – </w:t>
            </w:r>
            <w:r w:rsidR="001860EE">
              <w:rPr>
                <w:rFonts w:ascii="Helvetica Neue Light" w:hAnsi="Helvetica Neue Light"/>
                <w:lang w:val="en"/>
              </w:rPr>
              <w:t>45</w:t>
            </w:r>
            <w:r>
              <w:rPr>
                <w:rFonts w:ascii="Helvetica Neue Light" w:hAnsi="Helvetica Neue Light"/>
                <w:lang w:val="en"/>
              </w:rPr>
              <w:t xml:space="preserve"> mins daily</w:t>
            </w:r>
          </w:p>
          <w:p w14:paraId="205304BB" w14:textId="58D750C1" w:rsidR="00C373BA" w:rsidRDefault="00C373BA" w:rsidP="00C373BA">
            <w:pPr>
              <w:jc w:val="both"/>
              <w:rPr>
                <w:rFonts w:ascii="Helvetica Neue Light" w:hAnsi="Helvetica Neue Light"/>
                <w:lang w:val="en"/>
              </w:rPr>
            </w:pPr>
            <w:r>
              <w:rPr>
                <w:rFonts w:ascii="Helvetica Neue Light" w:hAnsi="Helvetica Neue Light"/>
                <w:lang w:val="en"/>
              </w:rPr>
              <w:t xml:space="preserve">Wider Curriculum – </w:t>
            </w:r>
            <w:r w:rsidR="001860EE">
              <w:rPr>
                <w:rFonts w:ascii="Helvetica Neue Light" w:hAnsi="Helvetica Neue Light"/>
                <w:lang w:val="en"/>
              </w:rPr>
              <w:t>45</w:t>
            </w:r>
            <w:r>
              <w:rPr>
                <w:rFonts w:ascii="Helvetica Neue Light" w:hAnsi="Helvetica Neue Light"/>
                <w:lang w:val="en"/>
              </w:rPr>
              <w:t xml:space="preserve"> mins daily</w:t>
            </w:r>
          </w:p>
          <w:p w14:paraId="7570038D" w14:textId="77777777" w:rsidR="00C373BA" w:rsidRDefault="00C373BA" w:rsidP="00C373BA">
            <w:pPr>
              <w:jc w:val="both"/>
              <w:rPr>
                <w:rFonts w:ascii="Helvetica Neue Light" w:hAnsi="Helvetica Neue Light"/>
                <w:lang w:val="en"/>
              </w:rPr>
            </w:pPr>
            <w:r>
              <w:rPr>
                <w:rFonts w:ascii="Helvetica Neue Light" w:hAnsi="Helvetica Neue Light"/>
                <w:lang w:val="en"/>
              </w:rPr>
              <w:t>Independent Reading – 15 mins daily</w:t>
            </w:r>
          </w:p>
          <w:p w14:paraId="2BE94B28" w14:textId="6511B65C" w:rsidR="003B72B1" w:rsidRPr="00FA42AD" w:rsidRDefault="003B72B1" w:rsidP="00C373BA">
            <w:pPr>
              <w:jc w:val="both"/>
              <w:rPr>
                <w:rFonts w:ascii="Helvetica Neue Light" w:hAnsi="Helvetica Neue Light"/>
                <w:lang w:val="en"/>
              </w:rPr>
            </w:pPr>
            <w:r>
              <w:rPr>
                <w:rFonts w:ascii="Helvetica Neue Light" w:hAnsi="Helvetica Neue Light"/>
                <w:lang w:val="en"/>
              </w:rPr>
              <w:t xml:space="preserve">Physical Education – </w:t>
            </w:r>
            <w:r w:rsidR="001860EE">
              <w:rPr>
                <w:rFonts w:ascii="Helvetica Neue Light" w:hAnsi="Helvetica Neue Light"/>
                <w:lang w:val="en"/>
              </w:rPr>
              <w:t>30</w:t>
            </w:r>
            <w:r>
              <w:rPr>
                <w:rFonts w:ascii="Helvetica Neue Light" w:hAnsi="Helvetica Neue Light"/>
                <w:lang w:val="en"/>
              </w:rPr>
              <w:t xml:space="preserve"> mins daily</w:t>
            </w:r>
          </w:p>
        </w:tc>
      </w:tr>
      <w:tr w:rsidR="00C373BA" w:rsidRPr="00EA0121" w14:paraId="12924933" w14:textId="77777777" w:rsidTr="00EA0121">
        <w:trPr>
          <w:trHeight w:val="876"/>
        </w:trPr>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8EFE8" w14:textId="77777777" w:rsidR="00C373BA" w:rsidRPr="00EA0121" w:rsidRDefault="00C373BA" w:rsidP="00C373BA">
            <w:pPr>
              <w:jc w:val="both"/>
              <w:rPr>
                <w:rFonts w:ascii="Helvetica Neue Light" w:hAnsi="Helvetica Neue Light"/>
                <w:lang w:val="en"/>
              </w:rPr>
            </w:pPr>
            <w:r>
              <w:rPr>
                <w:rFonts w:ascii="Helvetica Neue Light" w:hAnsi="Helvetica Neue Light"/>
                <w:lang w:val="en"/>
              </w:rPr>
              <w:t>Year 1 Children</w:t>
            </w:r>
          </w:p>
        </w:tc>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92AB" w14:textId="604374F9" w:rsidR="001860EE" w:rsidRDefault="001860EE" w:rsidP="001860EE">
            <w:pPr>
              <w:jc w:val="both"/>
              <w:rPr>
                <w:rFonts w:ascii="Helvetica Neue Light" w:hAnsi="Helvetica Neue Light"/>
                <w:lang w:val="en"/>
              </w:rPr>
            </w:pPr>
            <w:r>
              <w:rPr>
                <w:rFonts w:ascii="Helvetica Neue Light" w:hAnsi="Helvetica Neue Light"/>
                <w:lang w:val="en"/>
              </w:rPr>
              <w:t>Phonics – 20 mins daily</w:t>
            </w:r>
          </w:p>
          <w:p w14:paraId="7FFB7532" w14:textId="77777777" w:rsidR="001860EE" w:rsidRDefault="001860EE" w:rsidP="001860EE">
            <w:pPr>
              <w:jc w:val="both"/>
              <w:rPr>
                <w:rFonts w:ascii="Helvetica Neue Light" w:hAnsi="Helvetica Neue Light"/>
                <w:lang w:val="en"/>
              </w:rPr>
            </w:pPr>
            <w:r>
              <w:rPr>
                <w:rFonts w:ascii="Helvetica Neue Light" w:hAnsi="Helvetica Neue Light"/>
                <w:lang w:val="en"/>
              </w:rPr>
              <w:t>English – 45 mins daily</w:t>
            </w:r>
          </w:p>
          <w:p w14:paraId="6CCBFF84" w14:textId="77777777" w:rsidR="001860EE" w:rsidRDefault="001860EE" w:rsidP="001860EE">
            <w:pPr>
              <w:jc w:val="both"/>
              <w:rPr>
                <w:rFonts w:ascii="Helvetica Neue Light" w:hAnsi="Helvetica Neue Light"/>
                <w:lang w:val="en"/>
              </w:rPr>
            </w:pPr>
            <w:proofErr w:type="spellStart"/>
            <w:r>
              <w:rPr>
                <w:rFonts w:ascii="Helvetica Neue Light" w:hAnsi="Helvetica Neue Light"/>
                <w:lang w:val="en"/>
              </w:rPr>
              <w:t>Maths</w:t>
            </w:r>
            <w:proofErr w:type="spellEnd"/>
            <w:r>
              <w:rPr>
                <w:rFonts w:ascii="Helvetica Neue Light" w:hAnsi="Helvetica Neue Light"/>
                <w:lang w:val="en"/>
              </w:rPr>
              <w:t xml:space="preserve"> – 45 mins daily</w:t>
            </w:r>
          </w:p>
          <w:p w14:paraId="69164AA2" w14:textId="77777777" w:rsidR="001860EE" w:rsidRDefault="001860EE" w:rsidP="001860EE">
            <w:pPr>
              <w:jc w:val="both"/>
              <w:rPr>
                <w:rFonts w:ascii="Helvetica Neue Light" w:hAnsi="Helvetica Neue Light"/>
                <w:lang w:val="en"/>
              </w:rPr>
            </w:pPr>
            <w:r>
              <w:rPr>
                <w:rFonts w:ascii="Helvetica Neue Light" w:hAnsi="Helvetica Neue Light"/>
                <w:lang w:val="en"/>
              </w:rPr>
              <w:lastRenderedPageBreak/>
              <w:t>Wider Curriculum – 45 mins daily</w:t>
            </w:r>
          </w:p>
          <w:p w14:paraId="173A2769" w14:textId="77777777" w:rsidR="001860EE" w:rsidRDefault="001860EE" w:rsidP="001860EE">
            <w:pPr>
              <w:jc w:val="both"/>
              <w:rPr>
                <w:rFonts w:ascii="Helvetica Neue Light" w:hAnsi="Helvetica Neue Light"/>
                <w:lang w:val="en"/>
              </w:rPr>
            </w:pPr>
            <w:r>
              <w:rPr>
                <w:rFonts w:ascii="Helvetica Neue Light" w:hAnsi="Helvetica Neue Light"/>
                <w:lang w:val="en"/>
              </w:rPr>
              <w:t>Independent Reading – 15 mins daily</w:t>
            </w:r>
          </w:p>
          <w:p w14:paraId="55E3787D" w14:textId="2D06929B" w:rsidR="00C373BA" w:rsidRPr="00EA0121" w:rsidRDefault="001860EE" w:rsidP="001860EE">
            <w:pPr>
              <w:jc w:val="both"/>
              <w:rPr>
                <w:rFonts w:ascii="Helvetica Neue Light" w:hAnsi="Helvetica Neue Light"/>
                <w:lang w:val="en"/>
              </w:rPr>
            </w:pPr>
            <w:r>
              <w:rPr>
                <w:rFonts w:ascii="Helvetica Neue Light" w:hAnsi="Helvetica Neue Light"/>
                <w:lang w:val="en"/>
              </w:rPr>
              <w:t>Physical Education – 30 mins daily</w:t>
            </w:r>
          </w:p>
        </w:tc>
      </w:tr>
      <w:tr w:rsidR="00C373BA" w:rsidRPr="00EA0121" w14:paraId="3BE32322" w14:textId="77777777" w:rsidTr="00EA0121">
        <w:trPr>
          <w:trHeight w:val="554"/>
        </w:trPr>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F1B0" w14:textId="77777777" w:rsidR="00C373BA" w:rsidRPr="00EA0121" w:rsidRDefault="00C373BA" w:rsidP="00C373BA">
            <w:pPr>
              <w:jc w:val="both"/>
              <w:rPr>
                <w:rFonts w:ascii="Helvetica Neue Light" w:hAnsi="Helvetica Neue Light"/>
                <w:lang w:val="en"/>
              </w:rPr>
            </w:pPr>
            <w:r>
              <w:rPr>
                <w:rFonts w:ascii="Helvetica Neue Light" w:hAnsi="Helvetica Neue Light"/>
                <w:lang w:val="en"/>
              </w:rPr>
              <w:lastRenderedPageBreak/>
              <w:t>Early Years Children</w:t>
            </w:r>
          </w:p>
        </w:tc>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A9D58" w14:textId="77777777" w:rsidR="00C373BA" w:rsidRDefault="00C373BA" w:rsidP="00C373BA">
            <w:pPr>
              <w:jc w:val="both"/>
              <w:rPr>
                <w:rFonts w:ascii="Helvetica Neue Light" w:hAnsi="Helvetica Neue Light"/>
                <w:lang w:val="en"/>
              </w:rPr>
            </w:pPr>
            <w:r>
              <w:rPr>
                <w:rFonts w:ascii="Helvetica Neue Light" w:hAnsi="Helvetica Neue Light"/>
                <w:lang w:val="en"/>
              </w:rPr>
              <w:t xml:space="preserve">Phonics – 15 mins daily </w:t>
            </w:r>
          </w:p>
          <w:p w14:paraId="0052F97C" w14:textId="77777777" w:rsidR="00C373BA" w:rsidRDefault="00C373BA" w:rsidP="00C373BA">
            <w:pPr>
              <w:jc w:val="both"/>
              <w:rPr>
                <w:rFonts w:ascii="Helvetica Neue Light" w:hAnsi="Helvetica Neue Light"/>
                <w:lang w:val="en"/>
              </w:rPr>
            </w:pPr>
            <w:r>
              <w:rPr>
                <w:rFonts w:ascii="Helvetica Neue Light" w:hAnsi="Helvetica Neue Light"/>
                <w:lang w:val="en"/>
              </w:rPr>
              <w:t xml:space="preserve">Literacy/Writing – 30 mins daily </w:t>
            </w:r>
          </w:p>
          <w:p w14:paraId="0A39CC96" w14:textId="77777777" w:rsidR="00C373BA" w:rsidRDefault="00C373BA" w:rsidP="00C373BA">
            <w:pPr>
              <w:jc w:val="both"/>
              <w:rPr>
                <w:rFonts w:ascii="Helvetica Neue Light" w:hAnsi="Helvetica Neue Light"/>
                <w:lang w:val="en"/>
              </w:rPr>
            </w:pPr>
            <w:proofErr w:type="spellStart"/>
            <w:r>
              <w:rPr>
                <w:rFonts w:ascii="Helvetica Neue Light" w:hAnsi="Helvetica Neue Light"/>
                <w:lang w:val="en"/>
              </w:rPr>
              <w:t>Maths</w:t>
            </w:r>
            <w:proofErr w:type="spellEnd"/>
            <w:r>
              <w:rPr>
                <w:rFonts w:ascii="Helvetica Neue Light" w:hAnsi="Helvetica Neue Light"/>
                <w:lang w:val="en"/>
              </w:rPr>
              <w:t xml:space="preserve"> – 30 mins daily </w:t>
            </w:r>
          </w:p>
          <w:p w14:paraId="666A555B" w14:textId="77777777" w:rsidR="00C373BA" w:rsidRDefault="00C373BA" w:rsidP="00C373BA">
            <w:pPr>
              <w:jc w:val="both"/>
              <w:rPr>
                <w:rFonts w:ascii="Helvetica Neue Light" w:hAnsi="Helvetica Neue Light"/>
                <w:lang w:val="en"/>
              </w:rPr>
            </w:pPr>
            <w:r>
              <w:rPr>
                <w:rFonts w:ascii="Helvetica Neue Light" w:hAnsi="Helvetica Neue Light"/>
                <w:lang w:val="en"/>
              </w:rPr>
              <w:t xml:space="preserve">Independent or Shared Reading – 10 mins daily  </w:t>
            </w:r>
          </w:p>
          <w:p w14:paraId="18597B7D" w14:textId="77777777" w:rsidR="00C373BA" w:rsidRPr="00EA0121" w:rsidRDefault="00C373BA" w:rsidP="00C373BA">
            <w:pPr>
              <w:jc w:val="both"/>
              <w:rPr>
                <w:rFonts w:ascii="Helvetica Neue Light" w:hAnsi="Helvetica Neue Light"/>
                <w:lang w:val="en"/>
              </w:rPr>
            </w:pPr>
            <w:r>
              <w:rPr>
                <w:rFonts w:ascii="Helvetica Neue Light" w:hAnsi="Helvetica Neue Light"/>
                <w:lang w:val="en"/>
              </w:rPr>
              <w:t xml:space="preserve">PSED/PD/CLL/UW/EAD Activities – 1 hour daily </w:t>
            </w:r>
          </w:p>
        </w:tc>
      </w:tr>
    </w:tbl>
    <w:p w14:paraId="13C79616" w14:textId="77777777" w:rsidR="00EA0121" w:rsidRDefault="00EA0121" w:rsidP="00EA0121">
      <w:pPr>
        <w:jc w:val="both"/>
        <w:rPr>
          <w:rFonts w:ascii="Helvetica Neue Light" w:hAnsi="Helvetica Neue Light"/>
        </w:rPr>
      </w:pPr>
    </w:p>
    <w:p w14:paraId="6AD58F73" w14:textId="77777777" w:rsidR="000132B9" w:rsidRPr="00EA0121" w:rsidRDefault="000132B9" w:rsidP="00EA0121">
      <w:pPr>
        <w:jc w:val="both"/>
        <w:rPr>
          <w:rFonts w:ascii="Helvetica Neue Light" w:hAnsi="Helvetica Neue Light"/>
        </w:rPr>
      </w:pPr>
    </w:p>
    <w:p w14:paraId="1DED173B" w14:textId="77777777" w:rsidR="00EA0121" w:rsidRPr="00EA0121" w:rsidRDefault="00EA0121" w:rsidP="00EA0121">
      <w:pPr>
        <w:shd w:val="clear" w:color="auto" w:fill="466874"/>
        <w:jc w:val="both"/>
        <w:rPr>
          <w:rFonts w:ascii="Helvetica Neue Light" w:hAnsi="Helvetica Neue Light"/>
          <w:b/>
          <w:bCs/>
          <w:color w:val="FFFFFF" w:themeColor="background1"/>
          <w:lang w:val="en"/>
        </w:rPr>
      </w:pPr>
      <w:r w:rsidRPr="00EA0121">
        <w:rPr>
          <w:rFonts w:ascii="Helvetica Neue Light" w:hAnsi="Helvetica Neue Light"/>
          <w:b/>
          <w:bCs/>
          <w:color w:val="FFFFFF" w:themeColor="background1"/>
          <w:lang w:val="en"/>
        </w:rPr>
        <w:t>Accessing remote education</w:t>
      </w:r>
    </w:p>
    <w:p w14:paraId="2BA0EE01" w14:textId="77777777" w:rsidR="000132B9" w:rsidRDefault="000132B9" w:rsidP="00EA0121">
      <w:pPr>
        <w:jc w:val="both"/>
        <w:rPr>
          <w:rFonts w:ascii="Helvetica Neue Light" w:hAnsi="Helvetica Neue Light"/>
          <w:b/>
          <w:bCs/>
          <w:lang w:val="en"/>
        </w:rPr>
      </w:pPr>
    </w:p>
    <w:p w14:paraId="57D75F59" w14:textId="77777777" w:rsidR="00EA0121" w:rsidRPr="00EA0121" w:rsidRDefault="00EA0121" w:rsidP="00EA0121">
      <w:pPr>
        <w:jc w:val="both"/>
        <w:rPr>
          <w:rFonts w:ascii="Helvetica Neue Light" w:hAnsi="Helvetica Neue Light"/>
          <w:b/>
          <w:bCs/>
          <w:lang w:val="en"/>
        </w:rPr>
      </w:pPr>
      <w:r w:rsidRPr="00EA0121">
        <w:rPr>
          <w:rFonts w:ascii="Helvetica Neue Light" w:hAnsi="Helvetica Neue Light"/>
          <w:b/>
          <w:bCs/>
          <w:lang w:val="en"/>
        </w:rPr>
        <w:t xml:space="preserve">How will my child access any online remote education </w:t>
      </w:r>
      <w:r w:rsidR="007D484E">
        <w:rPr>
          <w:rFonts w:ascii="Helvetica Neue Light" w:hAnsi="Helvetica Neue Light"/>
          <w:b/>
          <w:bCs/>
          <w:lang w:val="en"/>
        </w:rPr>
        <w:t>we</w:t>
      </w:r>
      <w:r w:rsidRPr="00EA0121">
        <w:rPr>
          <w:rFonts w:ascii="Helvetica Neue Light" w:hAnsi="Helvetica Neue Light"/>
          <w:b/>
          <w:bCs/>
          <w:lang w:val="en"/>
        </w:rPr>
        <w:t xml:space="preserve"> are providing?</w:t>
      </w:r>
    </w:p>
    <w:p w14:paraId="7C71C201"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10490755" wp14:editId="54179B78">
                <wp:extent cx="6649156" cy="1843548"/>
                <wp:effectExtent l="0" t="0" r="18415" b="10795"/>
                <wp:docPr id="4" name="Text Box 2"/>
                <wp:cNvGraphicFramePr/>
                <a:graphic xmlns:a="http://schemas.openxmlformats.org/drawingml/2006/main">
                  <a:graphicData uri="http://schemas.microsoft.com/office/word/2010/wordprocessingShape">
                    <wps:wsp>
                      <wps:cNvSpPr txBox="1"/>
                      <wps:spPr>
                        <a:xfrm>
                          <a:off x="0" y="0"/>
                          <a:ext cx="6649156" cy="1843548"/>
                        </a:xfrm>
                        <a:prstGeom prst="rect">
                          <a:avLst/>
                        </a:prstGeom>
                        <a:solidFill>
                          <a:srgbClr val="FFFFFF"/>
                        </a:solidFill>
                        <a:ln w="9528">
                          <a:solidFill>
                            <a:srgbClr val="000000"/>
                          </a:solidFill>
                          <a:prstDash val="solid"/>
                        </a:ln>
                      </wps:spPr>
                      <wps:txbx>
                        <w:txbxContent>
                          <w:p w14:paraId="3C14AF55" w14:textId="07AD22DC" w:rsidR="005D6280" w:rsidRDefault="00452E50" w:rsidP="007D484E">
                            <w:pPr>
                              <w:jc w:val="both"/>
                              <w:rPr>
                                <w:rFonts w:ascii="Helvetica Neue Light" w:hAnsi="Helvetica Neue Light"/>
                              </w:rPr>
                            </w:pPr>
                            <w:r>
                              <w:rPr>
                                <w:rFonts w:ascii="Helvetica Neue Light" w:hAnsi="Helvetica Neue Light"/>
                              </w:rPr>
                              <w:t>Remote education will be made available through Google Classroom.</w:t>
                            </w:r>
                          </w:p>
                          <w:p w14:paraId="0097217B" w14:textId="77777777" w:rsidR="007D484E" w:rsidRDefault="007D484E" w:rsidP="00EA0121">
                            <w:pPr>
                              <w:jc w:val="both"/>
                              <w:rPr>
                                <w:rFonts w:ascii="Helvetica Neue Light" w:hAnsi="Helvetica Neue Light" w:cs="Arial"/>
                                <w:lang w:val="en"/>
                              </w:rPr>
                            </w:pPr>
                          </w:p>
                          <w:p w14:paraId="40EC17BE" w14:textId="77777777" w:rsidR="005D6280" w:rsidRDefault="007D484E" w:rsidP="00EA0121">
                            <w:pPr>
                              <w:jc w:val="both"/>
                              <w:rPr>
                                <w:rFonts w:ascii="Helvetica Neue Light" w:hAnsi="Helvetica Neue Light" w:cs="Arial"/>
                                <w:lang w:val="en"/>
                              </w:rPr>
                            </w:pPr>
                            <w:r>
                              <w:rPr>
                                <w:rFonts w:ascii="Helvetica Neue Light" w:hAnsi="Helvetica Neue Light" w:cs="Arial"/>
                                <w:lang w:val="en"/>
                              </w:rPr>
                              <w:t>Following the first full day of remote education, there will be high-quality teaching videos to support the learning of reading</w:t>
                            </w:r>
                            <w:r w:rsidR="003E7FEF">
                              <w:rPr>
                                <w:rFonts w:ascii="Helvetica Neue Light" w:hAnsi="Helvetica Neue Light" w:cs="Arial"/>
                                <w:lang w:val="en"/>
                              </w:rPr>
                              <w:t>/phonics</w:t>
                            </w:r>
                            <w:r>
                              <w:rPr>
                                <w:rFonts w:ascii="Helvetica Neue Light" w:hAnsi="Helvetica Neue Light" w:cs="Arial"/>
                                <w:lang w:val="en"/>
                              </w:rPr>
                              <w:t xml:space="preserve">, </w:t>
                            </w:r>
                            <w:proofErr w:type="spellStart"/>
                            <w:r>
                              <w:rPr>
                                <w:rFonts w:ascii="Helvetica Neue Light" w:hAnsi="Helvetica Neue Light" w:cs="Arial"/>
                                <w:lang w:val="en"/>
                              </w:rPr>
                              <w:t>maths</w:t>
                            </w:r>
                            <w:proofErr w:type="spellEnd"/>
                            <w:r>
                              <w:rPr>
                                <w:rFonts w:ascii="Helvetica Neue Light" w:hAnsi="Helvetica Neue Light" w:cs="Arial"/>
                                <w:lang w:val="en"/>
                              </w:rPr>
                              <w:t xml:space="preserve"> and English (in line with the online weekly remote education). A new learning video for each subject</w:t>
                            </w:r>
                            <w:r w:rsidR="00C15E01">
                              <w:rPr>
                                <w:rFonts w:ascii="Helvetica Neue Light" w:hAnsi="Helvetica Neue Light" w:cs="Arial"/>
                                <w:lang w:val="en"/>
                              </w:rPr>
                              <w:t xml:space="preserve"> will be </w:t>
                            </w:r>
                            <w:r>
                              <w:rPr>
                                <w:rFonts w:ascii="Helvetica Neue Light" w:hAnsi="Helvetica Neue Light" w:cs="Arial"/>
                                <w:lang w:val="en"/>
                              </w:rPr>
                              <w:t>uploaded daily</w:t>
                            </w:r>
                            <w:r w:rsidR="00C15E01">
                              <w:rPr>
                                <w:rFonts w:ascii="Helvetica Neue Light" w:hAnsi="Helvetica Neue Light" w:cs="Arial"/>
                                <w:lang w:val="en"/>
                              </w:rPr>
                              <w:t xml:space="preserve"> </w:t>
                            </w:r>
                            <w:r w:rsidR="00C373BA">
                              <w:rPr>
                                <w:rFonts w:ascii="Helvetica Neue Light" w:hAnsi="Helvetica Neue Light" w:cs="Arial"/>
                                <w:lang w:val="en"/>
                              </w:rPr>
                              <w:t>on each child’s Google Classroom</w:t>
                            </w:r>
                            <w:r>
                              <w:rPr>
                                <w:rFonts w:ascii="Helvetica Neue Light" w:hAnsi="Helvetica Neue Light" w:cs="Arial"/>
                                <w:lang w:val="en"/>
                              </w:rPr>
                              <w:t xml:space="preserve"> where each </w:t>
                            </w:r>
                            <w:r w:rsidR="00C373BA">
                              <w:rPr>
                                <w:rFonts w:ascii="Helvetica Neue Light" w:hAnsi="Helvetica Neue Light" w:cs="Arial"/>
                                <w:lang w:val="en"/>
                              </w:rPr>
                              <w:t>child will have daily work set based on the remote education</w:t>
                            </w:r>
                            <w:r>
                              <w:rPr>
                                <w:rFonts w:ascii="Helvetica Neue Light" w:hAnsi="Helvetica Neue Light" w:cs="Arial"/>
                                <w:lang w:val="en"/>
                              </w:rPr>
                              <w:t>.</w:t>
                            </w:r>
                          </w:p>
                          <w:p w14:paraId="3C57A65F" w14:textId="77777777" w:rsidR="00C15E01" w:rsidRDefault="00C15E01" w:rsidP="00EA0121">
                            <w:pPr>
                              <w:jc w:val="both"/>
                              <w:rPr>
                                <w:rFonts w:ascii="Helvetica Neue Light" w:hAnsi="Helvetica Neue Light" w:cs="Arial"/>
                                <w:lang w:val="en"/>
                              </w:rPr>
                            </w:pPr>
                          </w:p>
                          <w:p w14:paraId="0996615B" w14:textId="77777777" w:rsidR="00C15E01" w:rsidRPr="00EA0121" w:rsidRDefault="006665A6" w:rsidP="00EA0121">
                            <w:pPr>
                              <w:jc w:val="both"/>
                              <w:rPr>
                                <w:rFonts w:ascii="Helvetica Neue Light" w:hAnsi="Helvetica Neue Light" w:cs="Arial"/>
                                <w:lang w:val="en"/>
                              </w:rPr>
                            </w:pPr>
                            <w:r>
                              <w:rPr>
                                <w:rFonts w:ascii="Helvetica Neue Light" w:hAnsi="Helvetica Neue Light" w:cs="Arial"/>
                                <w:lang w:val="en"/>
                              </w:rPr>
                              <w:t>Teaching, f</w:t>
                            </w:r>
                            <w:r w:rsidR="00C15E01">
                              <w:rPr>
                                <w:rFonts w:ascii="Helvetica Neue Light" w:hAnsi="Helvetica Neue Light" w:cs="Arial"/>
                                <w:lang w:val="en"/>
                              </w:rPr>
                              <w:t xml:space="preserve">eedback and Q&amp;A sessions will available through twice daily zoom sessions (a link will be sent out via </w:t>
                            </w:r>
                            <w:proofErr w:type="spellStart"/>
                            <w:r w:rsidR="00C15E01">
                              <w:rPr>
                                <w:rFonts w:ascii="Helvetica Neue Light" w:hAnsi="Helvetica Neue Light" w:cs="Arial"/>
                                <w:lang w:val="en"/>
                              </w:rPr>
                              <w:t>Parentmail</w:t>
                            </w:r>
                            <w:proofErr w:type="spellEnd"/>
                            <w:r w:rsidR="00C15E01">
                              <w:rPr>
                                <w:rFonts w:ascii="Helvetica Neue Light" w:hAnsi="Helvetica Neue Light" w:cs="Arial"/>
                                <w:lang w:val="en"/>
                              </w:rPr>
                              <w:t xml:space="preserve"> after the initial Parent/</w:t>
                            </w:r>
                            <w:proofErr w:type="spellStart"/>
                            <w:r w:rsidR="00C15E01">
                              <w:rPr>
                                <w:rFonts w:ascii="Helvetica Neue Light" w:hAnsi="Helvetica Neue Light" w:cs="Arial"/>
                                <w:lang w:val="en"/>
                              </w:rPr>
                              <w:t>Carer</w:t>
                            </w:r>
                            <w:proofErr w:type="spellEnd"/>
                            <w:r w:rsidR="00C15E01">
                              <w:rPr>
                                <w:rFonts w:ascii="Helvetica Neue Light" w:hAnsi="Helvetica Neue Light" w:cs="Arial"/>
                                <w:lang w:val="en"/>
                              </w:rPr>
                              <w:t xml:space="preserve"> zoom session).</w:t>
                            </w:r>
                          </w:p>
                        </w:txbxContent>
                      </wps:txbx>
                      <wps:bodyPr vert="horz" wrap="square" lIns="91440" tIns="45720" rIns="91440" bIns="45720" anchor="t" anchorCtr="0" compatLnSpc="0">
                        <a:noAutofit/>
                      </wps:bodyPr>
                    </wps:wsp>
                  </a:graphicData>
                </a:graphic>
              </wp:inline>
            </w:drawing>
          </mc:Choice>
          <mc:Fallback>
            <w:pict>
              <v:shape w14:anchorId="10490755" id="_x0000_s1028" type="#_x0000_t202" style="width:523.55pt;height:1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" strokeweight=".26467mm">
                <v:textbox>
                  <w:txbxContent>
                    <w:p w14:paraId="3C14AF55" w14:textId="07AD22DC" w:rsidR="005D6280" w:rsidRDefault="00452E50" w:rsidP="007D484E">
                      <w:pPr>
                        <w:jc w:val="both"/>
                        <w:rPr>
                          <w:rFonts w:ascii="Helvetica Neue Light" w:hAnsi="Helvetica Neue Light"/>
                        </w:rPr>
                      </w:pPr>
                      <w:r>
                        <w:rPr>
                          <w:rFonts w:ascii="Helvetica Neue Light" w:hAnsi="Helvetica Neue Light"/>
                        </w:rPr>
                        <w:t>Remote education will be made available through Google Classroom.</w:t>
                      </w:r>
                    </w:p>
                    <w:p w14:paraId="0097217B" w14:textId="77777777" w:rsidR="007D484E" w:rsidRDefault="007D484E" w:rsidP="00EA0121">
                      <w:pPr>
                        <w:jc w:val="both"/>
                        <w:rPr>
                          <w:rFonts w:ascii="Helvetica Neue Light" w:hAnsi="Helvetica Neue Light" w:cs="Arial"/>
                          <w:lang w:val="en"/>
                        </w:rPr>
                      </w:pPr>
                    </w:p>
                    <w:p w14:paraId="40EC17BE" w14:textId="77777777" w:rsidR="005D6280" w:rsidRDefault="007D484E" w:rsidP="00EA0121">
                      <w:pPr>
                        <w:jc w:val="both"/>
                        <w:rPr>
                          <w:rFonts w:ascii="Helvetica Neue Light" w:hAnsi="Helvetica Neue Light" w:cs="Arial"/>
                          <w:lang w:val="en"/>
                        </w:rPr>
                      </w:pPr>
                      <w:r>
                        <w:rPr>
                          <w:rFonts w:ascii="Helvetica Neue Light" w:hAnsi="Helvetica Neue Light" w:cs="Arial"/>
                          <w:lang w:val="en"/>
                        </w:rPr>
                        <w:t>Following the first full day of remote education, there will be high-quality teaching videos to support the learning of reading</w:t>
                      </w:r>
                      <w:r w:rsidR="003E7FEF">
                        <w:rPr>
                          <w:rFonts w:ascii="Helvetica Neue Light" w:hAnsi="Helvetica Neue Light" w:cs="Arial"/>
                          <w:lang w:val="en"/>
                        </w:rPr>
                        <w:t>/phonics</w:t>
                      </w:r>
                      <w:r>
                        <w:rPr>
                          <w:rFonts w:ascii="Helvetica Neue Light" w:hAnsi="Helvetica Neue Light" w:cs="Arial"/>
                          <w:lang w:val="en"/>
                        </w:rPr>
                        <w:t xml:space="preserve">, </w:t>
                      </w:r>
                      <w:proofErr w:type="spellStart"/>
                      <w:r>
                        <w:rPr>
                          <w:rFonts w:ascii="Helvetica Neue Light" w:hAnsi="Helvetica Neue Light" w:cs="Arial"/>
                          <w:lang w:val="en"/>
                        </w:rPr>
                        <w:t>maths</w:t>
                      </w:r>
                      <w:proofErr w:type="spellEnd"/>
                      <w:r>
                        <w:rPr>
                          <w:rFonts w:ascii="Helvetica Neue Light" w:hAnsi="Helvetica Neue Light" w:cs="Arial"/>
                          <w:lang w:val="en"/>
                        </w:rPr>
                        <w:t xml:space="preserve"> and English (in line with the online weekly remote education). A new learning video for each subject</w:t>
                      </w:r>
                      <w:r w:rsidR="00C15E01">
                        <w:rPr>
                          <w:rFonts w:ascii="Helvetica Neue Light" w:hAnsi="Helvetica Neue Light" w:cs="Arial"/>
                          <w:lang w:val="en"/>
                        </w:rPr>
                        <w:t xml:space="preserve"> will be </w:t>
                      </w:r>
                      <w:r>
                        <w:rPr>
                          <w:rFonts w:ascii="Helvetica Neue Light" w:hAnsi="Helvetica Neue Light" w:cs="Arial"/>
                          <w:lang w:val="en"/>
                        </w:rPr>
                        <w:t>uploaded daily</w:t>
                      </w:r>
                      <w:r w:rsidR="00C15E01">
                        <w:rPr>
                          <w:rFonts w:ascii="Helvetica Neue Light" w:hAnsi="Helvetica Neue Light" w:cs="Arial"/>
                          <w:lang w:val="en"/>
                        </w:rPr>
                        <w:t xml:space="preserve"> </w:t>
                      </w:r>
                      <w:r w:rsidR="00C373BA">
                        <w:rPr>
                          <w:rFonts w:ascii="Helvetica Neue Light" w:hAnsi="Helvetica Neue Light" w:cs="Arial"/>
                          <w:lang w:val="en"/>
                        </w:rPr>
                        <w:t>on each child’s Google Classroom</w:t>
                      </w:r>
                      <w:r>
                        <w:rPr>
                          <w:rFonts w:ascii="Helvetica Neue Light" w:hAnsi="Helvetica Neue Light" w:cs="Arial"/>
                          <w:lang w:val="en"/>
                        </w:rPr>
                        <w:t xml:space="preserve"> where each </w:t>
                      </w:r>
                      <w:r w:rsidR="00C373BA">
                        <w:rPr>
                          <w:rFonts w:ascii="Helvetica Neue Light" w:hAnsi="Helvetica Neue Light" w:cs="Arial"/>
                          <w:lang w:val="en"/>
                        </w:rPr>
                        <w:t>child will have daily work set based on the remote education</w:t>
                      </w:r>
                      <w:r>
                        <w:rPr>
                          <w:rFonts w:ascii="Helvetica Neue Light" w:hAnsi="Helvetica Neue Light" w:cs="Arial"/>
                          <w:lang w:val="en"/>
                        </w:rPr>
                        <w:t>.</w:t>
                      </w:r>
                    </w:p>
                    <w:p w14:paraId="3C57A65F" w14:textId="77777777" w:rsidR="00C15E01" w:rsidRDefault="00C15E01" w:rsidP="00EA0121">
                      <w:pPr>
                        <w:jc w:val="both"/>
                        <w:rPr>
                          <w:rFonts w:ascii="Helvetica Neue Light" w:hAnsi="Helvetica Neue Light" w:cs="Arial"/>
                          <w:lang w:val="en"/>
                        </w:rPr>
                      </w:pPr>
                    </w:p>
                    <w:p w14:paraId="0996615B" w14:textId="77777777" w:rsidR="00C15E01" w:rsidRPr="00EA0121" w:rsidRDefault="006665A6" w:rsidP="00EA0121">
                      <w:pPr>
                        <w:jc w:val="both"/>
                        <w:rPr>
                          <w:rFonts w:ascii="Helvetica Neue Light" w:hAnsi="Helvetica Neue Light" w:cs="Arial"/>
                          <w:lang w:val="en"/>
                        </w:rPr>
                      </w:pPr>
                      <w:r>
                        <w:rPr>
                          <w:rFonts w:ascii="Helvetica Neue Light" w:hAnsi="Helvetica Neue Light" w:cs="Arial"/>
                          <w:lang w:val="en"/>
                        </w:rPr>
                        <w:t>Teaching, f</w:t>
                      </w:r>
                      <w:r w:rsidR="00C15E01">
                        <w:rPr>
                          <w:rFonts w:ascii="Helvetica Neue Light" w:hAnsi="Helvetica Neue Light" w:cs="Arial"/>
                          <w:lang w:val="en"/>
                        </w:rPr>
                        <w:t xml:space="preserve">eedback and Q&amp;A sessions will available through twice daily zoom sessions (a link will be sent out via </w:t>
                      </w:r>
                      <w:proofErr w:type="spellStart"/>
                      <w:r w:rsidR="00C15E01">
                        <w:rPr>
                          <w:rFonts w:ascii="Helvetica Neue Light" w:hAnsi="Helvetica Neue Light" w:cs="Arial"/>
                          <w:lang w:val="en"/>
                        </w:rPr>
                        <w:t>Parentmail</w:t>
                      </w:r>
                      <w:proofErr w:type="spellEnd"/>
                      <w:r w:rsidR="00C15E01">
                        <w:rPr>
                          <w:rFonts w:ascii="Helvetica Neue Light" w:hAnsi="Helvetica Neue Light" w:cs="Arial"/>
                          <w:lang w:val="en"/>
                        </w:rPr>
                        <w:t xml:space="preserve"> after the initial Parent/</w:t>
                      </w:r>
                      <w:proofErr w:type="spellStart"/>
                      <w:r w:rsidR="00C15E01">
                        <w:rPr>
                          <w:rFonts w:ascii="Helvetica Neue Light" w:hAnsi="Helvetica Neue Light" w:cs="Arial"/>
                          <w:lang w:val="en"/>
                        </w:rPr>
                        <w:t>Carer</w:t>
                      </w:r>
                      <w:proofErr w:type="spellEnd"/>
                      <w:r w:rsidR="00C15E01">
                        <w:rPr>
                          <w:rFonts w:ascii="Helvetica Neue Light" w:hAnsi="Helvetica Neue Light" w:cs="Arial"/>
                          <w:lang w:val="en"/>
                        </w:rPr>
                        <w:t xml:space="preserve"> zoom session).</w:t>
                      </w:r>
                    </w:p>
                  </w:txbxContent>
                </v:textbox>
                <w10:anchorlock/>
              </v:shape>
            </w:pict>
          </mc:Fallback>
        </mc:AlternateContent>
      </w:r>
    </w:p>
    <w:p w14:paraId="332C970D" w14:textId="77777777" w:rsidR="00EA0121" w:rsidRPr="00EA0121" w:rsidRDefault="00EA0121" w:rsidP="00EA0121">
      <w:pPr>
        <w:jc w:val="both"/>
        <w:rPr>
          <w:rFonts w:ascii="Helvetica Neue Light" w:hAnsi="Helvetica Neue Light"/>
          <w:b/>
          <w:bCs/>
          <w:lang w:val="en"/>
        </w:rPr>
      </w:pPr>
    </w:p>
    <w:p w14:paraId="50AB9CC5" w14:textId="77777777" w:rsidR="00EA0121" w:rsidRPr="00EA0121" w:rsidRDefault="00EA0121" w:rsidP="00EA0121">
      <w:pPr>
        <w:jc w:val="both"/>
        <w:rPr>
          <w:rFonts w:ascii="Helvetica Neue Light" w:hAnsi="Helvetica Neue Light"/>
          <w:b/>
          <w:bCs/>
          <w:lang w:val="en"/>
        </w:rPr>
      </w:pPr>
      <w:r w:rsidRPr="00EA0121">
        <w:rPr>
          <w:rFonts w:ascii="Helvetica Neue Light" w:hAnsi="Helvetica Neue Light"/>
          <w:b/>
          <w:bCs/>
          <w:lang w:val="en"/>
        </w:rPr>
        <w:t xml:space="preserve">If my child does not have digital or online access at home, how will </w:t>
      </w:r>
      <w:r w:rsidR="007D484E">
        <w:rPr>
          <w:rFonts w:ascii="Helvetica Neue Light" w:hAnsi="Helvetica Neue Light"/>
          <w:b/>
          <w:bCs/>
          <w:lang w:val="en"/>
        </w:rPr>
        <w:t>we</w:t>
      </w:r>
      <w:r w:rsidRPr="00EA0121">
        <w:rPr>
          <w:rFonts w:ascii="Helvetica Neue Light" w:hAnsi="Helvetica Neue Light"/>
          <w:b/>
          <w:bCs/>
          <w:lang w:val="en"/>
        </w:rPr>
        <w:t xml:space="preserve"> support them to access remote education?</w:t>
      </w:r>
    </w:p>
    <w:p w14:paraId="62AA239B" w14:textId="77777777" w:rsidR="00EA0121" w:rsidRPr="00EA0121" w:rsidRDefault="00EA0121" w:rsidP="00EA0121">
      <w:pPr>
        <w:jc w:val="both"/>
        <w:rPr>
          <w:rFonts w:ascii="Helvetica Neue Light" w:hAnsi="Helvetica Neue Light"/>
          <w:lang w:val="en"/>
        </w:rPr>
      </w:pPr>
      <w:r w:rsidRPr="00EA0121">
        <w:rPr>
          <w:rFonts w:ascii="Helvetica Neue Light" w:hAnsi="Helvetica Neue Light"/>
          <w:lang w:val="en"/>
        </w:rPr>
        <w:t xml:space="preserve">We </w:t>
      </w:r>
      <w:proofErr w:type="spellStart"/>
      <w:r w:rsidRPr="00EA0121">
        <w:rPr>
          <w:rFonts w:ascii="Helvetica Neue Light" w:hAnsi="Helvetica Neue Light"/>
          <w:lang w:val="en"/>
        </w:rPr>
        <w:t>recognise</w:t>
      </w:r>
      <w:proofErr w:type="spellEnd"/>
      <w:r w:rsidRPr="00EA0121">
        <w:rPr>
          <w:rFonts w:ascii="Helvetica Neue Light" w:hAnsi="Helvetica Neue Light"/>
          <w:lang w:val="en"/>
        </w:rPr>
        <w:t xml:space="preserve"> that some pupils may not have suitable online access at home. We take the following approaches to support those pupils to access remote education:</w:t>
      </w:r>
    </w:p>
    <w:p w14:paraId="3424DCAF"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2787D793" wp14:editId="01AA1B56">
                <wp:extent cx="6614795" cy="2286000"/>
                <wp:effectExtent l="0" t="0" r="14605" b="12700"/>
                <wp:docPr id="5" name="Text Box 2"/>
                <wp:cNvGraphicFramePr/>
                <a:graphic xmlns:a="http://schemas.openxmlformats.org/drawingml/2006/main">
                  <a:graphicData uri="http://schemas.microsoft.com/office/word/2010/wordprocessingShape">
                    <wps:wsp>
                      <wps:cNvSpPr txBox="1"/>
                      <wps:spPr>
                        <a:xfrm>
                          <a:off x="0" y="0"/>
                          <a:ext cx="6614795" cy="2286000"/>
                        </a:xfrm>
                        <a:prstGeom prst="rect">
                          <a:avLst/>
                        </a:prstGeom>
                        <a:solidFill>
                          <a:srgbClr val="FFFFFF"/>
                        </a:solidFill>
                        <a:ln w="9528">
                          <a:solidFill>
                            <a:srgbClr val="000000"/>
                          </a:solidFill>
                          <a:prstDash val="solid"/>
                        </a:ln>
                      </wps:spPr>
                      <wps:txbx>
                        <w:txbxContent>
                          <w:p w14:paraId="4B253DE9" w14:textId="77777777" w:rsidR="00EA0121" w:rsidRPr="00EA0121" w:rsidRDefault="00C15E01"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 xml:space="preserve">Those children with social workers have the choice to take out a loan Chromebook to access remote learning. Please contact the school to arrange a loan agreement during the remote </w:t>
                            </w:r>
                            <w:r w:rsidR="00C17B0E">
                              <w:rPr>
                                <w:rFonts w:ascii="Helvetica Neue Light" w:hAnsi="Helvetica Neue Light"/>
                              </w:rPr>
                              <w:t>education</w:t>
                            </w:r>
                            <w:r>
                              <w:rPr>
                                <w:rFonts w:ascii="Helvetica Neue Light" w:hAnsi="Helvetica Neue Light"/>
                              </w:rPr>
                              <w:t xml:space="preserve"> period.</w:t>
                            </w:r>
                          </w:p>
                          <w:p w14:paraId="6EC4F93F" w14:textId="21A93062" w:rsidR="00EA0121" w:rsidRPr="00EA0121" w:rsidRDefault="00452E50"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Physical r</w:t>
                            </w:r>
                            <w:r w:rsidR="00C15E01">
                              <w:rPr>
                                <w:rFonts w:ascii="Helvetica Neue Light" w:hAnsi="Helvetica Neue Light"/>
                              </w:rPr>
                              <w:t xml:space="preserve">emote </w:t>
                            </w:r>
                            <w:r w:rsidR="00C17B0E">
                              <w:rPr>
                                <w:rFonts w:ascii="Helvetica Neue Light" w:hAnsi="Helvetica Neue Light"/>
                              </w:rPr>
                              <w:t>education</w:t>
                            </w:r>
                            <w:r w:rsidR="00C15E01">
                              <w:rPr>
                                <w:rFonts w:ascii="Helvetica Neue Light" w:hAnsi="Helvetica Neue Light"/>
                              </w:rPr>
                              <w:t xml:space="preserve"> can be </w:t>
                            </w:r>
                            <w:r w:rsidR="007D484E">
                              <w:rPr>
                                <w:rFonts w:ascii="Helvetica Neue Light" w:hAnsi="Helvetica Neue Light"/>
                              </w:rPr>
                              <w:t>collected via the main office to minimise the use of online access.</w:t>
                            </w:r>
                          </w:p>
                          <w:p w14:paraId="159ACB6B" w14:textId="77777777" w:rsidR="00EA0121" w:rsidRDefault="00C15E01"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P</w:t>
                            </w:r>
                            <w:r w:rsidR="00EA0121" w:rsidRPr="00EA0121">
                              <w:rPr>
                                <w:rFonts w:ascii="Helvetica Neue Light" w:hAnsi="Helvetica Neue Light"/>
                              </w:rPr>
                              <w:t xml:space="preserve">upils can submit work </w:t>
                            </w:r>
                            <w:r w:rsidR="007D484E">
                              <w:rPr>
                                <w:rFonts w:ascii="Helvetica Neue Light" w:hAnsi="Helvetica Neue Light"/>
                              </w:rPr>
                              <w:t>via the main office and can call the school to leave messages and questions for teachers who can then get back to the pupils.</w:t>
                            </w:r>
                          </w:p>
                          <w:p w14:paraId="6E7A8024" w14:textId="77777777" w:rsidR="007D484E" w:rsidRDefault="00C373BA"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P</w:t>
                            </w:r>
                            <w:r w:rsidR="007D484E">
                              <w:rPr>
                                <w:rFonts w:ascii="Helvetica Neue Light" w:hAnsi="Helvetica Neue Light"/>
                              </w:rPr>
                              <w:t>hone calls from teaching staff where they can support learning for pupils.</w:t>
                            </w:r>
                          </w:p>
                          <w:p w14:paraId="6C92CEBA" w14:textId="16EB5B09" w:rsidR="00C373BA" w:rsidRPr="00EA0121" w:rsidRDefault="00C373BA"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Government Loan Laptops will be available for loan use by some members of our community based on eligibility and need.</w:t>
                            </w:r>
                          </w:p>
                        </w:txbxContent>
                      </wps:txbx>
                      <wps:bodyPr vert="horz" wrap="square" lIns="91440" tIns="45720" rIns="91440" bIns="45720" anchor="t" anchorCtr="0" compatLnSpc="0">
                        <a:noAutofit/>
                      </wps:bodyPr>
                    </wps:wsp>
                  </a:graphicData>
                </a:graphic>
              </wp:inline>
            </w:drawing>
          </mc:Choice>
          <mc:Fallback>
            <w:pict>
              <v:shape w14:anchorId="2787D793" id="_x0000_s1029" type="#_x0000_t202" style="width:520.8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" strokeweight=".26467mm">
                <v:textbox>
                  <w:txbxContent>
                    <w:p w14:paraId="4B253DE9" w14:textId="77777777" w:rsidR="00EA0121" w:rsidRPr="00EA0121" w:rsidRDefault="00C15E01"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 xml:space="preserve">Those children with social workers have the choice to take out a loan Chromebook to access remote learning. Please contact the school to arrange a loan agreement during the remote </w:t>
                      </w:r>
                      <w:r w:rsidR="00C17B0E">
                        <w:rPr>
                          <w:rFonts w:ascii="Helvetica Neue Light" w:hAnsi="Helvetica Neue Light"/>
                        </w:rPr>
                        <w:t>education</w:t>
                      </w:r>
                      <w:r>
                        <w:rPr>
                          <w:rFonts w:ascii="Helvetica Neue Light" w:hAnsi="Helvetica Neue Light"/>
                        </w:rPr>
                        <w:t xml:space="preserve"> period.</w:t>
                      </w:r>
                    </w:p>
                    <w:p w14:paraId="6EC4F93F" w14:textId="21A93062" w:rsidR="00EA0121" w:rsidRPr="00EA0121" w:rsidRDefault="00452E50"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Physical r</w:t>
                      </w:r>
                      <w:r w:rsidR="00C15E01">
                        <w:rPr>
                          <w:rFonts w:ascii="Helvetica Neue Light" w:hAnsi="Helvetica Neue Light"/>
                        </w:rPr>
                        <w:t xml:space="preserve">emote </w:t>
                      </w:r>
                      <w:r w:rsidR="00C17B0E">
                        <w:rPr>
                          <w:rFonts w:ascii="Helvetica Neue Light" w:hAnsi="Helvetica Neue Light"/>
                        </w:rPr>
                        <w:t>education</w:t>
                      </w:r>
                      <w:r w:rsidR="00C15E01">
                        <w:rPr>
                          <w:rFonts w:ascii="Helvetica Neue Light" w:hAnsi="Helvetica Neue Light"/>
                        </w:rPr>
                        <w:t xml:space="preserve"> can be </w:t>
                      </w:r>
                      <w:r w:rsidR="007D484E">
                        <w:rPr>
                          <w:rFonts w:ascii="Helvetica Neue Light" w:hAnsi="Helvetica Neue Light"/>
                        </w:rPr>
                        <w:t>collected via the main office to minimise the use of online access.</w:t>
                      </w:r>
                    </w:p>
                    <w:p w14:paraId="159ACB6B" w14:textId="77777777" w:rsidR="00EA0121" w:rsidRDefault="00C15E01"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P</w:t>
                      </w:r>
                      <w:r w:rsidR="00EA0121" w:rsidRPr="00EA0121">
                        <w:rPr>
                          <w:rFonts w:ascii="Helvetica Neue Light" w:hAnsi="Helvetica Neue Light"/>
                        </w:rPr>
                        <w:t xml:space="preserve">upils can submit work </w:t>
                      </w:r>
                      <w:r w:rsidR="007D484E">
                        <w:rPr>
                          <w:rFonts w:ascii="Helvetica Neue Light" w:hAnsi="Helvetica Neue Light"/>
                        </w:rPr>
                        <w:t>via the main office and can call the school to leave messages and questions for teachers who can then get back to the pupils.</w:t>
                      </w:r>
                    </w:p>
                    <w:p w14:paraId="6E7A8024" w14:textId="77777777" w:rsidR="007D484E" w:rsidRDefault="00C373BA"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P</w:t>
                      </w:r>
                      <w:r w:rsidR="007D484E">
                        <w:rPr>
                          <w:rFonts w:ascii="Helvetica Neue Light" w:hAnsi="Helvetica Neue Light"/>
                        </w:rPr>
                        <w:t>hone calls from teaching staff where they can support learning for pupils.</w:t>
                      </w:r>
                    </w:p>
                    <w:p w14:paraId="6C92CEBA" w14:textId="16EB5B09" w:rsidR="00C373BA" w:rsidRPr="00EA0121" w:rsidRDefault="00C373BA" w:rsidP="00EA0121">
                      <w:pPr>
                        <w:widowControl w:val="0"/>
                        <w:numPr>
                          <w:ilvl w:val="0"/>
                          <w:numId w:val="1"/>
                        </w:numPr>
                        <w:suppressAutoHyphens/>
                        <w:overflowPunct w:val="0"/>
                        <w:autoSpaceDE w:val="0"/>
                        <w:autoSpaceDN w:val="0"/>
                        <w:spacing w:after="120"/>
                        <w:jc w:val="both"/>
                        <w:textAlignment w:val="baseline"/>
                        <w:rPr>
                          <w:rFonts w:ascii="Helvetica Neue Light" w:hAnsi="Helvetica Neue Light"/>
                        </w:rPr>
                      </w:pPr>
                      <w:r>
                        <w:rPr>
                          <w:rFonts w:ascii="Helvetica Neue Light" w:hAnsi="Helvetica Neue Light"/>
                        </w:rPr>
                        <w:t>Government Loan Laptops will be available for loan use by some members of our community based on eligibility and need.</w:t>
                      </w:r>
                    </w:p>
                  </w:txbxContent>
                </v:textbox>
                <w10:anchorlock/>
              </v:shape>
            </w:pict>
          </mc:Fallback>
        </mc:AlternateContent>
      </w:r>
    </w:p>
    <w:p w14:paraId="0532E438" w14:textId="75E761D2" w:rsidR="00EA0121" w:rsidRDefault="00EA0121" w:rsidP="00EA0121">
      <w:pPr>
        <w:jc w:val="both"/>
        <w:rPr>
          <w:rFonts w:ascii="Helvetica Neue Light" w:hAnsi="Helvetica Neue Light"/>
        </w:rPr>
      </w:pPr>
    </w:p>
    <w:p w14:paraId="48A09C3E" w14:textId="5496CB91" w:rsidR="00452E50" w:rsidRDefault="00452E50" w:rsidP="00EA0121">
      <w:pPr>
        <w:jc w:val="both"/>
        <w:rPr>
          <w:rFonts w:ascii="Helvetica Neue Light" w:hAnsi="Helvetica Neue Light"/>
        </w:rPr>
      </w:pPr>
    </w:p>
    <w:p w14:paraId="380C59BC" w14:textId="4CDB55E4" w:rsidR="00452E50" w:rsidRDefault="00452E50" w:rsidP="00EA0121">
      <w:pPr>
        <w:jc w:val="both"/>
        <w:rPr>
          <w:rFonts w:ascii="Helvetica Neue Light" w:hAnsi="Helvetica Neue Light"/>
        </w:rPr>
      </w:pPr>
    </w:p>
    <w:p w14:paraId="157AE871" w14:textId="2733FE02" w:rsidR="00452E50" w:rsidRDefault="00452E50" w:rsidP="00EA0121">
      <w:pPr>
        <w:jc w:val="both"/>
        <w:rPr>
          <w:rFonts w:ascii="Helvetica Neue Light" w:hAnsi="Helvetica Neue Light"/>
        </w:rPr>
      </w:pPr>
    </w:p>
    <w:p w14:paraId="10A46D18" w14:textId="0EF9E772" w:rsidR="00452E50" w:rsidRDefault="00452E50" w:rsidP="00EA0121">
      <w:pPr>
        <w:jc w:val="both"/>
        <w:rPr>
          <w:rFonts w:ascii="Helvetica Neue Light" w:hAnsi="Helvetica Neue Light"/>
        </w:rPr>
      </w:pPr>
    </w:p>
    <w:p w14:paraId="2430BCF5" w14:textId="77777777" w:rsidR="00452E50" w:rsidRPr="00EA0121" w:rsidRDefault="00452E50" w:rsidP="00EA0121">
      <w:pPr>
        <w:jc w:val="both"/>
        <w:rPr>
          <w:rFonts w:ascii="Helvetica Neue Light" w:hAnsi="Helvetica Neue Light"/>
        </w:rPr>
      </w:pPr>
    </w:p>
    <w:p w14:paraId="16DF4F12" w14:textId="77777777" w:rsidR="006665A6" w:rsidRDefault="006665A6" w:rsidP="00EA0121">
      <w:pPr>
        <w:jc w:val="both"/>
        <w:rPr>
          <w:rFonts w:ascii="Helvetica Neue Light" w:hAnsi="Helvetica Neue Light"/>
          <w:b/>
          <w:bCs/>
        </w:rPr>
      </w:pPr>
    </w:p>
    <w:p w14:paraId="0FE9174B" w14:textId="77777777" w:rsidR="006665A6" w:rsidRDefault="006665A6" w:rsidP="00EA0121">
      <w:pPr>
        <w:jc w:val="both"/>
        <w:rPr>
          <w:rFonts w:ascii="Helvetica Neue Light" w:hAnsi="Helvetica Neue Light"/>
          <w:b/>
          <w:bCs/>
        </w:rPr>
      </w:pPr>
    </w:p>
    <w:p w14:paraId="7C2F6319" w14:textId="77777777" w:rsidR="006665A6" w:rsidRDefault="006665A6" w:rsidP="00EA0121">
      <w:pPr>
        <w:jc w:val="both"/>
        <w:rPr>
          <w:rFonts w:ascii="Helvetica Neue Light" w:hAnsi="Helvetica Neue Light"/>
          <w:b/>
          <w:bCs/>
        </w:rPr>
      </w:pPr>
    </w:p>
    <w:p w14:paraId="40F9A188" w14:textId="77777777" w:rsidR="00EA0121" w:rsidRPr="00EA0121" w:rsidRDefault="00EA0121" w:rsidP="00EA0121">
      <w:pPr>
        <w:jc w:val="both"/>
        <w:rPr>
          <w:rFonts w:ascii="Helvetica Neue Light" w:hAnsi="Helvetica Neue Light"/>
          <w:b/>
          <w:bCs/>
        </w:rPr>
      </w:pPr>
      <w:r w:rsidRPr="00EA0121">
        <w:rPr>
          <w:rFonts w:ascii="Helvetica Neue Light" w:hAnsi="Helvetica Neue Light"/>
          <w:b/>
          <w:bCs/>
        </w:rPr>
        <w:lastRenderedPageBreak/>
        <w:t>How will my child be taught remotely?</w:t>
      </w:r>
    </w:p>
    <w:p w14:paraId="43B6A42A" w14:textId="77777777" w:rsidR="00EA0121" w:rsidRPr="00EA0121" w:rsidRDefault="00EA0121" w:rsidP="00EA0121">
      <w:pPr>
        <w:jc w:val="both"/>
        <w:rPr>
          <w:rFonts w:ascii="Helvetica Neue Light" w:hAnsi="Helvetica Neue Light"/>
          <w:lang w:val="en"/>
        </w:rPr>
      </w:pPr>
      <w:r w:rsidRPr="00EA0121">
        <w:rPr>
          <w:rFonts w:ascii="Helvetica Neue Light" w:hAnsi="Helvetica Neue Light"/>
          <w:lang w:val="en"/>
        </w:rPr>
        <w:t>We use a combination of the following approaches to teach pupils remotely:</w:t>
      </w:r>
    </w:p>
    <w:p w14:paraId="50C4BD38"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5FE9AF70" wp14:editId="365EC696">
                <wp:extent cx="6614795" cy="2079522"/>
                <wp:effectExtent l="0" t="0" r="14605" b="16510"/>
                <wp:docPr id="6" name="Text Box 2"/>
                <wp:cNvGraphicFramePr/>
                <a:graphic xmlns:a="http://schemas.openxmlformats.org/drawingml/2006/main">
                  <a:graphicData uri="http://schemas.microsoft.com/office/word/2010/wordprocessingShape">
                    <wps:wsp>
                      <wps:cNvSpPr txBox="1"/>
                      <wps:spPr>
                        <a:xfrm>
                          <a:off x="0" y="0"/>
                          <a:ext cx="6614795" cy="2079522"/>
                        </a:xfrm>
                        <a:prstGeom prst="rect">
                          <a:avLst/>
                        </a:prstGeom>
                        <a:solidFill>
                          <a:srgbClr val="FFFFFF"/>
                        </a:solidFill>
                        <a:ln w="9528">
                          <a:solidFill>
                            <a:srgbClr val="000000"/>
                          </a:solidFill>
                          <a:prstDash val="solid"/>
                        </a:ln>
                      </wps:spPr>
                      <wps:txbx>
                        <w:txbxContent>
                          <w:p w14:paraId="5863F921" w14:textId="77777777" w:rsidR="00C373BA" w:rsidRPr="00C373BA" w:rsidRDefault="00CB0B4D" w:rsidP="00C373BA">
                            <w:pPr>
                              <w:widowControl w:val="0"/>
                              <w:numPr>
                                <w:ilvl w:val="0"/>
                                <w:numId w:val="2"/>
                              </w:numPr>
                              <w:suppressAutoHyphens/>
                              <w:overflowPunct w:val="0"/>
                              <w:autoSpaceDE w:val="0"/>
                              <w:autoSpaceDN w:val="0"/>
                              <w:spacing w:after="240"/>
                              <w:jc w:val="both"/>
                              <w:textAlignment w:val="baseline"/>
                              <w:rPr>
                                <w:rFonts w:ascii="Helvetica Neue Light" w:hAnsi="Helvetica Neue Light"/>
                              </w:rPr>
                            </w:pPr>
                            <w:r>
                              <w:rPr>
                                <w:rFonts w:ascii="Helvetica Neue Light" w:hAnsi="Helvetica Neue Light"/>
                              </w:rPr>
                              <w:t xml:space="preserve">Daily </w:t>
                            </w:r>
                            <w:r w:rsidR="00C373BA">
                              <w:rPr>
                                <w:rFonts w:ascii="Helvetica Neue Light" w:hAnsi="Helvetica Neue Light"/>
                              </w:rPr>
                              <w:t>work in English, reading/</w:t>
                            </w:r>
                            <w:proofErr w:type="spellStart"/>
                            <w:r w:rsidR="00C373BA">
                              <w:rPr>
                                <w:rFonts w:ascii="Helvetica Neue Light" w:hAnsi="Helvetica Neue Light"/>
                              </w:rPr>
                              <w:t>phonis</w:t>
                            </w:r>
                            <w:proofErr w:type="spellEnd"/>
                            <w:r w:rsidR="00C373BA">
                              <w:rPr>
                                <w:rFonts w:ascii="Helvetica Neue Light" w:hAnsi="Helvetica Neue Light"/>
                              </w:rPr>
                              <w:t>, maths and wider curriculum will be set via Google Classrooms (from the second full day of remote education).</w:t>
                            </w:r>
                          </w:p>
                          <w:p w14:paraId="0E595CA1" w14:textId="77777777" w:rsidR="00EA0121" w:rsidRPr="00EA0121" w:rsidRDefault="00C373BA" w:rsidP="00EA0121">
                            <w:pPr>
                              <w:widowControl w:val="0"/>
                              <w:numPr>
                                <w:ilvl w:val="0"/>
                                <w:numId w:val="2"/>
                              </w:numPr>
                              <w:suppressAutoHyphens/>
                              <w:overflowPunct w:val="0"/>
                              <w:autoSpaceDE w:val="0"/>
                              <w:autoSpaceDN w:val="0"/>
                              <w:spacing w:after="240"/>
                              <w:jc w:val="both"/>
                              <w:textAlignment w:val="baseline"/>
                              <w:rPr>
                                <w:rFonts w:ascii="Helvetica Neue Light" w:hAnsi="Helvetica Neue Light"/>
                              </w:rPr>
                            </w:pPr>
                            <w:r>
                              <w:rPr>
                                <w:rFonts w:ascii="Helvetica Neue Light" w:hAnsi="Helvetica Neue Light"/>
                              </w:rPr>
                              <w:t xml:space="preserve">3 </w:t>
                            </w:r>
                            <w:r w:rsidR="00CB0B4D">
                              <w:rPr>
                                <w:rFonts w:ascii="Helvetica Neue Light" w:hAnsi="Helvetica Neue Light"/>
                              </w:rPr>
                              <w:t>recorded</w:t>
                            </w:r>
                            <w:r w:rsidR="00EA0121" w:rsidRPr="00EA0121">
                              <w:rPr>
                                <w:rFonts w:ascii="Helvetica Neue Light" w:hAnsi="Helvetica Neue Light"/>
                              </w:rPr>
                              <w:t xml:space="preserve"> teaching </w:t>
                            </w:r>
                            <w:r w:rsidR="007D484E">
                              <w:rPr>
                                <w:rFonts w:ascii="Helvetica Neue Light" w:hAnsi="Helvetica Neue Light"/>
                              </w:rPr>
                              <w:t>videos in English, reading</w:t>
                            </w:r>
                            <w:r w:rsidR="003E7FEF">
                              <w:rPr>
                                <w:rFonts w:ascii="Helvetica Neue Light" w:hAnsi="Helvetica Neue Light"/>
                              </w:rPr>
                              <w:t>/phonics</w:t>
                            </w:r>
                            <w:r w:rsidR="007D484E">
                              <w:rPr>
                                <w:rFonts w:ascii="Helvetica Neue Light" w:hAnsi="Helvetica Neue Light"/>
                              </w:rPr>
                              <w:t xml:space="preserve"> and m</w:t>
                            </w:r>
                            <w:r w:rsidR="00CB0B4D">
                              <w:rPr>
                                <w:rFonts w:ascii="Helvetica Neue Light" w:hAnsi="Helvetica Neue Light"/>
                              </w:rPr>
                              <w:t xml:space="preserve">aths available </w:t>
                            </w:r>
                            <w:r>
                              <w:rPr>
                                <w:rFonts w:ascii="Helvetica Neue Light" w:hAnsi="Helvetica Neue Light"/>
                              </w:rPr>
                              <w:t>linking to the work on Google Classrooms</w:t>
                            </w:r>
                            <w:r w:rsidR="00CB0B4D">
                              <w:rPr>
                                <w:rFonts w:ascii="Helvetica Neue Light" w:hAnsi="Helvetica Neue Light"/>
                              </w:rPr>
                              <w:t xml:space="preserve"> (from the second </w:t>
                            </w:r>
                            <w:r w:rsidR="007D484E">
                              <w:rPr>
                                <w:rFonts w:ascii="Helvetica Neue Light" w:hAnsi="Helvetica Neue Light"/>
                              </w:rPr>
                              <w:t xml:space="preserve">full </w:t>
                            </w:r>
                            <w:r w:rsidR="00CB0B4D">
                              <w:rPr>
                                <w:rFonts w:ascii="Helvetica Neue Light" w:hAnsi="Helvetica Neue Light"/>
                              </w:rPr>
                              <w:t xml:space="preserve">day of remote </w:t>
                            </w:r>
                            <w:r w:rsidR="007D484E">
                              <w:rPr>
                                <w:rFonts w:ascii="Helvetica Neue Light" w:hAnsi="Helvetica Neue Light"/>
                              </w:rPr>
                              <w:t>education</w:t>
                            </w:r>
                            <w:r w:rsidR="00CB0B4D">
                              <w:rPr>
                                <w:rFonts w:ascii="Helvetica Neue Light" w:hAnsi="Helvetica Neue Light"/>
                              </w:rPr>
                              <w:t>).</w:t>
                            </w:r>
                          </w:p>
                          <w:p w14:paraId="50FC6CC3" w14:textId="77777777" w:rsidR="00EA0121" w:rsidRPr="00EA0121" w:rsidRDefault="00CB0B4D" w:rsidP="00EA0121">
                            <w:pPr>
                              <w:widowControl w:val="0"/>
                              <w:numPr>
                                <w:ilvl w:val="0"/>
                                <w:numId w:val="2"/>
                              </w:numPr>
                              <w:suppressAutoHyphens/>
                              <w:overflowPunct w:val="0"/>
                              <w:autoSpaceDE w:val="0"/>
                              <w:autoSpaceDN w:val="0"/>
                              <w:spacing w:after="240"/>
                              <w:jc w:val="both"/>
                              <w:textAlignment w:val="baseline"/>
                              <w:rPr>
                                <w:rFonts w:ascii="Helvetica Neue Light" w:hAnsi="Helvetica Neue Light"/>
                              </w:rPr>
                            </w:pPr>
                            <w:r>
                              <w:rPr>
                                <w:rFonts w:ascii="Helvetica Neue Light" w:hAnsi="Helvetica Neue Light"/>
                              </w:rPr>
                              <w:t>R</w:t>
                            </w:r>
                            <w:r w:rsidR="00EA0121" w:rsidRPr="00EA0121">
                              <w:rPr>
                                <w:rFonts w:ascii="Helvetica Neue Light" w:hAnsi="Helvetica Neue Light"/>
                              </w:rPr>
                              <w:t xml:space="preserve">eading books pupils </w:t>
                            </w:r>
                            <w:r w:rsidR="006665A6">
                              <w:rPr>
                                <w:rFonts w:ascii="Helvetica Neue Light" w:hAnsi="Helvetica Neue Light"/>
                              </w:rPr>
                              <w:t>take</w:t>
                            </w:r>
                            <w:r w:rsidR="00EA0121" w:rsidRPr="00EA0121">
                              <w:rPr>
                                <w:rFonts w:ascii="Helvetica Neue Light" w:hAnsi="Helvetica Neue Light"/>
                              </w:rPr>
                              <w:t xml:space="preserve"> home</w:t>
                            </w:r>
                            <w:r>
                              <w:rPr>
                                <w:rFonts w:ascii="Helvetica Neue Light" w:hAnsi="Helvetica Neue Light"/>
                              </w:rPr>
                              <w:t>.</w:t>
                            </w:r>
                          </w:p>
                          <w:p w14:paraId="7EE55AF7" w14:textId="77777777" w:rsidR="006B330D" w:rsidRPr="00CB0B4D" w:rsidRDefault="00CB0B4D" w:rsidP="00CB0B4D">
                            <w:pPr>
                              <w:widowControl w:val="0"/>
                              <w:numPr>
                                <w:ilvl w:val="0"/>
                                <w:numId w:val="2"/>
                              </w:numPr>
                              <w:suppressAutoHyphens/>
                              <w:overflowPunct w:val="0"/>
                              <w:autoSpaceDE w:val="0"/>
                              <w:autoSpaceDN w:val="0"/>
                              <w:spacing w:after="240"/>
                              <w:jc w:val="both"/>
                              <w:textAlignment w:val="baseline"/>
                              <w:rPr>
                                <w:rFonts w:ascii="Helvetica Neue Light" w:hAnsi="Helvetica Neue Light"/>
                              </w:rPr>
                            </w:pPr>
                            <w:r>
                              <w:rPr>
                                <w:rFonts w:ascii="Helvetica Neue Light" w:hAnsi="Helvetica Neue Light"/>
                              </w:rPr>
                              <w:t xml:space="preserve">Some lessons will include </w:t>
                            </w:r>
                            <w:r w:rsidR="00EA0121" w:rsidRPr="00EA0121">
                              <w:rPr>
                                <w:rFonts w:ascii="Helvetica Neue Light" w:hAnsi="Helvetica Neue Light"/>
                              </w:rPr>
                              <w:t>commercially available websites supporting the teaching of specific subjects or areas, including video clips or sequences</w:t>
                            </w:r>
                            <w:r>
                              <w:rPr>
                                <w:rFonts w:ascii="Helvetica Neue Light" w:hAnsi="Helvetica Neue Light"/>
                              </w:rPr>
                              <w:t xml:space="preserve"> (such as BBC Bitesize, Oak Academy etc.).</w:t>
                            </w:r>
                          </w:p>
                        </w:txbxContent>
                      </wps:txbx>
                      <wps:bodyPr vert="horz" wrap="square" lIns="91440" tIns="45720" rIns="91440" bIns="45720" anchor="t" anchorCtr="0" compatLnSpc="0">
                        <a:noAutofit/>
                      </wps:bodyPr>
                    </wps:wsp>
                  </a:graphicData>
                </a:graphic>
              </wp:inline>
            </w:drawing>
          </mc:Choice>
          <mc:Fallback>
            <w:pict>
              <v:shape w14:anchorId="5FE9AF70" id="_x0000_s1030" type="#_x0000_t202" style="width:520.85pt;height:1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" strokeweight=".26467mm">
                <v:textbox>
                  <w:txbxContent>
                    <w:p w14:paraId="5863F921" w14:textId="77777777" w:rsidR="00C373BA" w:rsidRPr="00C373BA" w:rsidRDefault="00CB0B4D" w:rsidP="00C373BA">
                      <w:pPr>
                        <w:widowControl w:val="0"/>
                        <w:numPr>
                          <w:ilvl w:val="0"/>
                          <w:numId w:val="2"/>
                        </w:numPr>
                        <w:suppressAutoHyphens/>
                        <w:overflowPunct w:val="0"/>
                        <w:autoSpaceDE w:val="0"/>
                        <w:autoSpaceDN w:val="0"/>
                        <w:spacing w:after="240"/>
                        <w:jc w:val="both"/>
                        <w:textAlignment w:val="baseline"/>
                        <w:rPr>
                          <w:rFonts w:ascii="Helvetica Neue Light" w:hAnsi="Helvetica Neue Light"/>
                        </w:rPr>
                      </w:pPr>
                      <w:r>
                        <w:rPr>
                          <w:rFonts w:ascii="Helvetica Neue Light" w:hAnsi="Helvetica Neue Light"/>
                        </w:rPr>
                        <w:t xml:space="preserve">Daily </w:t>
                      </w:r>
                      <w:r w:rsidR="00C373BA">
                        <w:rPr>
                          <w:rFonts w:ascii="Helvetica Neue Light" w:hAnsi="Helvetica Neue Light"/>
                        </w:rPr>
                        <w:t>work in English, reading/</w:t>
                      </w:r>
                      <w:proofErr w:type="spellStart"/>
                      <w:r w:rsidR="00C373BA">
                        <w:rPr>
                          <w:rFonts w:ascii="Helvetica Neue Light" w:hAnsi="Helvetica Neue Light"/>
                        </w:rPr>
                        <w:t>phonis</w:t>
                      </w:r>
                      <w:proofErr w:type="spellEnd"/>
                      <w:r w:rsidR="00C373BA">
                        <w:rPr>
                          <w:rFonts w:ascii="Helvetica Neue Light" w:hAnsi="Helvetica Neue Light"/>
                        </w:rPr>
                        <w:t>, maths and wider curriculum will be set via Google Classrooms (from the second full day of remote education).</w:t>
                      </w:r>
                    </w:p>
                    <w:p w14:paraId="0E595CA1" w14:textId="77777777" w:rsidR="00EA0121" w:rsidRPr="00EA0121" w:rsidRDefault="00C373BA" w:rsidP="00EA0121">
                      <w:pPr>
                        <w:widowControl w:val="0"/>
                        <w:numPr>
                          <w:ilvl w:val="0"/>
                          <w:numId w:val="2"/>
                        </w:numPr>
                        <w:suppressAutoHyphens/>
                        <w:overflowPunct w:val="0"/>
                        <w:autoSpaceDE w:val="0"/>
                        <w:autoSpaceDN w:val="0"/>
                        <w:spacing w:after="240"/>
                        <w:jc w:val="both"/>
                        <w:textAlignment w:val="baseline"/>
                        <w:rPr>
                          <w:rFonts w:ascii="Helvetica Neue Light" w:hAnsi="Helvetica Neue Light"/>
                        </w:rPr>
                      </w:pPr>
                      <w:r>
                        <w:rPr>
                          <w:rFonts w:ascii="Helvetica Neue Light" w:hAnsi="Helvetica Neue Light"/>
                        </w:rPr>
                        <w:t xml:space="preserve">3 </w:t>
                      </w:r>
                      <w:r w:rsidR="00CB0B4D">
                        <w:rPr>
                          <w:rFonts w:ascii="Helvetica Neue Light" w:hAnsi="Helvetica Neue Light"/>
                        </w:rPr>
                        <w:t>recorded</w:t>
                      </w:r>
                      <w:r w:rsidR="00EA0121" w:rsidRPr="00EA0121">
                        <w:rPr>
                          <w:rFonts w:ascii="Helvetica Neue Light" w:hAnsi="Helvetica Neue Light"/>
                        </w:rPr>
                        <w:t xml:space="preserve"> teaching </w:t>
                      </w:r>
                      <w:r w:rsidR="007D484E">
                        <w:rPr>
                          <w:rFonts w:ascii="Helvetica Neue Light" w:hAnsi="Helvetica Neue Light"/>
                        </w:rPr>
                        <w:t>videos in English, reading</w:t>
                      </w:r>
                      <w:r w:rsidR="003E7FEF">
                        <w:rPr>
                          <w:rFonts w:ascii="Helvetica Neue Light" w:hAnsi="Helvetica Neue Light"/>
                        </w:rPr>
                        <w:t>/phonics</w:t>
                      </w:r>
                      <w:r w:rsidR="007D484E">
                        <w:rPr>
                          <w:rFonts w:ascii="Helvetica Neue Light" w:hAnsi="Helvetica Neue Light"/>
                        </w:rPr>
                        <w:t xml:space="preserve"> and m</w:t>
                      </w:r>
                      <w:r w:rsidR="00CB0B4D">
                        <w:rPr>
                          <w:rFonts w:ascii="Helvetica Neue Light" w:hAnsi="Helvetica Neue Light"/>
                        </w:rPr>
                        <w:t xml:space="preserve">aths available </w:t>
                      </w:r>
                      <w:r>
                        <w:rPr>
                          <w:rFonts w:ascii="Helvetica Neue Light" w:hAnsi="Helvetica Neue Light"/>
                        </w:rPr>
                        <w:t>linking to the work on Google Classrooms</w:t>
                      </w:r>
                      <w:r w:rsidR="00CB0B4D">
                        <w:rPr>
                          <w:rFonts w:ascii="Helvetica Neue Light" w:hAnsi="Helvetica Neue Light"/>
                        </w:rPr>
                        <w:t xml:space="preserve"> (from the second </w:t>
                      </w:r>
                      <w:r w:rsidR="007D484E">
                        <w:rPr>
                          <w:rFonts w:ascii="Helvetica Neue Light" w:hAnsi="Helvetica Neue Light"/>
                        </w:rPr>
                        <w:t xml:space="preserve">full </w:t>
                      </w:r>
                      <w:r w:rsidR="00CB0B4D">
                        <w:rPr>
                          <w:rFonts w:ascii="Helvetica Neue Light" w:hAnsi="Helvetica Neue Light"/>
                        </w:rPr>
                        <w:t xml:space="preserve">day of remote </w:t>
                      </w:r>
                      <w:r w:rsidR="007D484E">
                        <w:rPr>
                          <w:rFonts w:ascii="Helvetica Neue Light" w:hAnsi="Helvetica Neue Light"/>
                        </w:rPr>
                        <w:t>education</w:t>
                      </w:r>
                      <w:r w:rsidR="00CB0B4D">
                        <w:rPr>
                          <w:rFonts w:ascii="Helvetica Neue Light" w:hAnsi="Helvetica Neue Light"/>
                        </w:rPr>
                        <w:t>).</w:t>
                      </w:r>
                    </w:p>
                    <w:p w14:paraId="50FC6CC3" w14:textId="77777777" w:rsidR="00EA0121" w:rsidRPr="00EA0121" w:rsidRDefault="00CB0B4D" w:rsidP="00EA0121">
                      <w:pPr>
                        <w:widowControl w:val="0"/>
                        <w:numPr>
                          <w:ilvl w:val="0"/>
                          <w:numId w:val="2"/>
                        </w:numPr>
                        <w:suppressAutoHyphens/>
                        <w:overflowPunct w:val="0"/>
                        <w:autoSpaceDE w:val="0"/>
                        <w:autoSpaceDN w:val="0"/>
                        <w:spacing w:after="240"/>
                        <w:jc w:val="both"/>
                        <w:textAlignment w:val="baseline"/>
                        <w:rPr>
                          <w:rFonts w:ascii="Helvetica Neue Light" w:hAnsi="Helvetica Neue Light"/>
                        </w:rPr>
                      </w:pPr>
                      <w:r>
                        <w:rPr>
                          <w:rFonts w:ascii="Helvetica Neue Light" w:hAnsi="Helvetica Neue Light"/>
                        </w:rPr>
                        <w:t>R</w:t>
                      </w:r>
                      <w:r w:rsidR="00EA0121" w:rsidRPr="00EA0121">
                        <w:rPr>
                          <w:rFonts w:ascii="Helvetica Neue Light" w:hAnsi="Helvetica Neue Light"/>
                        </w:rPr>
                        <w:t xml:space="preserve">eading books pupils </w:t>
                      </w:r>
                      <w:r w:rsidR="006665A6">
                        <w:rPr>
                          <w:rFonts w:ascii="Helvetica Neue Light" w:hAnsi="Helvetica Neue Light"/>
                        </w:rPr>
                        <w:t>take</w:t>
                      </w:r>
                      <w:r w:rsidR="00EA0121" w:rsidRPr="00EA0121">
                        <w:rPr>
                          <w:rFonts w:ascii="Helvetica Neue Light" w:hAnsi="Helvetica Neue Light"/>
                        </w:rPr>
                        <w:t xml:space="preserve"> home</w:t>
                      </w:r>
                      <w:r>
                        <w:rPr>
                          <w:rFonts w:ascii="Helvetica Neue Light" w:hAnsi="Helvetica Neue Light"/>
                        </w:rPr>
                        <w:t>.</w:t>
                      </w:r>
                    </w:p>
                    <w:p w14:paraId="7EE55AF7" w14:textId="77777777" w:rsidR="006B330D" w:rsidRPr="00CB0B4D" w:rsidRDefault="00CB0B4D" w:rsidP="00CB0B4D">
                      <w:pPr>
                        <w:widowControl w:val="0"/>
                        <w:numPr>
                          <w:ilvl w:val="0"/>
                          <w:numId w:val="2"/>
                        </w:numPr>
                        <w:suppressAutoHyphens/>
                        <w:overflowPunct w:val="0"/>
                        <w:autoSpaceDE w:val="0"/>
                        <w:autoSpaceDN w:val="0"/>
                        <w:spacing w:after="240"/>
                        <w:jc w:val="both"/>
                        <w:textAlignment w:val="baseline"/>
                        <w:rPr>
                          <w:rFonts w:ascii="Helvetica Neue Light" w:hAnsi="Helvetica Neue Light"/>
                        </w:rPr>
                      </w:pPr>
                      <w:r>
                        <w:rPr>
                          <w:rFonts w:ascii="Helvetica Neue Light" w:hAnsi="Helvetica Neue Light"/>
                        </w:rPr>
                        <w:t xml:space="preserve">Some lessons will include </w:t>
                      </w:r>
                      <w:r w:rsidR="00EA0121" w:rsidRPr="00EA0121">
                        <w:rPr>
                          <w:rFonts w:ascii="Helvetica Neue Light" w:hAnsi="Helvetica Neue Light"/>
                        </w:rPr>
                        <w:t>commercially available websites supporting the teaching of specific subjects or areas, including video clips or sequences</w:t>
                      </w:r>
                      <w:r>
                        <w:rPr>
                          <w:rFonts w:ascii="Helvetica Neue Light" w:hAnsi="Helvetica Neue Light"/>
                        </w:rPr>
                        <w:t xml:space="preserve"> (such as BBC Bitesize, Oak Academy etc.).</w:t>
                      </w:r>
                    </w:p>
                  </w:txbxContent>
                </v:textbox>
                <w10:anchorlock/>
              </v:shape>
            </w:pict>
          </mc:Fallback>
        </mc:AlternateContent>
      </w:r>
    </w:p>
    <w:p w14:paraId="269BDEA5" w14:textId="03B87CC4" w:rsidR="00EA0121" w:rsidRDefault="00EA0121" w:rsidP="00EA0121">
      <w:pPr>
        <w:jc w:val="both"/>
        <w:rPr>
          <w:rFonts w:ascii="Helvetica Neue Light" w:hAnsi="Helvetica Neue Light"/>
          <w:lang w:val="en"/>
        </w:rPr>
      </w:pPr>
    </w:p>
    <w:p w14:paraId="57973083" w14:textId="5E2CEC1A" w:rsidR="003B72B1" w:rsidRDefault="003B72B1" w:rsidP="00EA0121">
      <w:pPr>
        <w:jc w:val="both"/>
        <w:rPr>
          <w:rFonts w:ascii="Helvetica Neue Light" w:hAnsi="Helvetica Neue Light"/>
          <w:lang w:val="en"/>
        </w:rPr>
      </w:pPr>
    </w:p>
    <w:p w14:paraId="0BA09C3E" w14:textId="77777777" w:rsidR="00EA0121" w:rsidRPr="00EA0121" w:rsidRDefault="00EA0121" w:rsidP="00EA0121">
      <w:pPr>
        <w:shd w:val="clear" w:color="auto" w:fill="466874"/>
        <w:jc w:val="both"/>
        <w:rPr>
          <w:rFonts w:ascii="Helvetica Neue Light" w:hAnsi="Helvetica Neue Light"/>
          <w:b/>
          <w:bCs/>
          <w:color w:val="FFFFFF" w:themeColor="background1"/>
          <w:lang w:val="en"/>
        </w:rPr>
      </w:pPr>
      <w:r w:rsidRPr="00EA0121">
        <w:rPr>
          <w:rFonts w:ascii="Helvetica Neue Light" w:hAnsi="Helvetica Neue Light"/>
          <w:b/>
          <w:bCs/>
          <w:color w:val="FFFFFF" w:themeColor="background1"/>
          <w:lang w:val="en"/>
        </w:rPr>
        <w:t>Engagement and feedback</w:t>
      </w:r>
    </w:p>
    <w:p w14:paraId="2B96C068" w14:textId="77777777" w:rsidR="00EA0121" w:rsidRPr="00EA0121" w:rsidRDefault="00EA0121" w:rsidP="00EA0121">
      <w:pPr>
        <w:jc w:val="both"/>
        <w:rPr>
          <w:rFonts w:ascii="Helvetica Neue Light" w:hAnsi="Helvetica Neue Light"/>
        </w:rPr>
      </w:pPr>
    </w:p>
    <w:p w14:paraId="51600D01" w14:textId="77777777" w:rsidR="00EA0121" w:rsidRPr="00EA0121" w:rsidRDefault="00EA0121" w:rsidP="00EA0121">
      <w:pPr>
        <w:jc w:val="both"/>
        <w:rPr>
          <w:rFonts w:ascii="Helvetica Neue Light" w:hAnsi="Helvetica Neue Light"/>
          <w:b/>
          <w:bCs/>
        </w:rPr>
      </w:pPr>
      <w:r w:rsidRPr="00EA0121">
        <w:rPr>
          <w:rFonts w:ascii="Helvetica Neue Light" w:hAnsi="Helvetica Neue Light"/>
          <w:b/>
          <w:bCs/>
        </w:rPr>
        <w:t xml:space="preserve">What are </w:t>
      </w:r>
      <w:r w:rsidR="007D484E">
        <w:rPr>
          <w:rFonts w:ascii="Helvetica Neue Light" w:hAnsi="Helvetica Neue Light"/>
          <w:b/>
          <w:bCs/>
        </w:rPr>
        <w:t>our</w:t>
      </w:r>
      <w:r w:rsidRPr="00EA0121">
        <w:rPr>
          <w:rFonts w:ascii="Helvetica Neue Light" w:hAnsi="Helvetica Neue Light"/>
          <w:b/>
          <w:bCs/>
        </w:rPr>
        <w:t xml:space="preserve"> expectations for </w:t>
      </w:r>
      <w:r w:rsidR="007D484E">
        <w:rPr>
          <w:rFonts w:ascii="Helvetica Neue Light" w:hAnsi="Helvetica Neue Light"/>
          <w:b/>
          <w:bCs/>
        </w:rPr>
        <w:t>your</w:t>
      </w:r>
      <w:r w:rsidRPr="00EA0121">
        <w:rPr>
          <w:rFonts w:ascii="Helvetica Neue Light" w:hAnsi="Helvetica Neue Light"/>
          <w:b/>
          <w:bCs/>
        </w:rPr>
        <w:t xml:space="preserve"> child’s engagement and the support that </w:t>
      </w:r>
      <w:r w:rsidR="007D484E">
        <w:rPr>
          <w:rFonts w:ascii="Helvetica Neue Light" w:hAnsi="Helvetica Neue Light"/>
          <w:b/>
          <w:bCs/>
        </w:rPr>
        <w:t>you</w:t>
      </w:r>
      <w:r w:rsidRPr="00EA0121">
        <w:rPr>
          <w:rFonts w:ascii="Helvetica Neue Light" w:hAnsi="Helvetica Neue Light"/>
          <w:b/>
          <w:bCs/>
        </w:rPr>
        <w:t xml:space="preserve"> as parents and carers should provide at home?</w:t>
      </w:r>
    </w:p>
    <w:p w14:paraId="6CDFB42E"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40A40D75" wp14:editId="1EFD3865">
                <wp:extent cx="6615289" cy="2094614"/>
                <wp:effectExtent l="0" t="0" r="14605" b="20320"/>
                <wp:docPr id="7" name="Text Box 2"/>
                <wp:cNvGraphicFramePr/>
                <a:graphic xmlns:a="http://schemas.openxmlformats.org/drawingml/2006/main">
                  <a:graphicData uri="http://schemas.microsoft.com/office/word/2010/wordprocessingShape">
                    <wps:wsp>
                      <wps:cNvSpPr txBox="1"/>
                      <wps:spPr>
                        <a:xfrm>
                          <a:off x="0" y="0"/>
                          <a:ext cx="6615289" cy="2094614"/>
                        </a:xfrm>
                        <a:prstGeom prst="rect">
                          <a:avLst/>
                        </a:prstGeom>
                        <a:solidFill>
                          <a:srgbClr val="FFFFFF"/>
                        </a:solidFill>
                        <a:ln w="9528">
                          <a:solidFill>
                            <a:srgbClr val="000000"/>
                          </a:solidFill>
                          <a:prstDash val="solid"/>
                        </a:ln>
                      </wps:spPr>
                      <wps:txbx>
                        <w:txbxContent>
                          <w:p w14:paraId="01E39FB7" w14:textId="2ED973F6" w:rsidR="00EA0121" w:rsidRPr="00EA0121" w:rsidRDefault="00CB0B4D"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All pupils should engage</w:t>
                            </w:r>
                            <w:r w:rsidR="00EA0121" w:rsidRPr="00EA0121">
                              <w:rPr>
                                <w:rFonts w:ascii="Helvetica Neue Light" w:hAnsi="Helvetica Neue Light" w:cs="Arial"/>
                                <w:lang w:val="en"/>
                              </w:rPr>
                              <w:t xml:space="preserve"> with remote education</w:t>
                            </w:r>
                            <w:r>
                              <w:rPr>
                                <w:rFonts w:ascii="Helvetica Neue Light" w:hAnsi="Helvetica Neue Light" w:cs="Arial"/>
                                <w:lang w:val="en"/>
                              </w:rPr>
                              <w:t xml:space="preserve"> daily as if they were in school, with a minimum of a </w:t>
                            </w:r>
                            <w:proofErr w:type="spellStart"/>
                            <w:r>
                              <w:rPr>
                                <w:rFonts w:ascii="Helvetica Neue Light" w:hAnsi="Helvetica Neue Light" w:cs="Arial"/>
                                <w:lang w:val="en"/>
                              </w:rPr>
                              <w:t>m</w:t>
                            </w:r>
                            <w:r w:rsidR="006665A6">
                              <w:rPr>
                                <w:rFonts w:ascii="Helvetica Neue Light" w:hAnsi="Helvetica Neue Light" w:cs="Arial"/>
                                <w:lang w:val="en"/>
                              </w:rPr>
                              <w:t>aths</w:t>
                            </w:r>
                            <w:proofErr w:type="spellEnd"/>
                            <w:r w:rsidR="006665A6">
                              <w:rPr>
                                <w:rFonts w:ascii="Helvetica Neue Light" w:hAnsi="Helvetica Neue Light" w:cs="Arial"/>
                                <w:lang w:val="en"/>
                              </w:rPr>
                              <w:t>, reading/phonics, English</w:t>
                            </w:r>
                            <w:r w:rsidR="00C373BA">
                              <w:rPr>
                                <w:rFonts w:ascii="Helvetica Neue Light" w:hAnsi="Helvetica Neue Light" w:cs="Arial"/>
                                <w:lang w:val="en"/>
                              </w:rPr>
                              <w:t>, independent reading</w:t>
                            </w:r>
                            <w:r w:rsidR="006665A6">
                              <w:rPr>
                                <w:rFonts w:ascii="Helvetica Neue Light" w:hAnsi="Helvetica Neue Light" w:cs="Arial"/>
                                <w:lang w:val="en"/>
                              </w:rPr>
                              <w:t xml:space="preserve"> and</w:t>
                            </w:r>
                            <w:r>
                              <w:rPr>
                                <w:rFonts w:ascii="Helvetica Neue Light" w:hAnsi="Helvetica Neue Light" w:cs="Arial"/>
                                <w:lang w:val="en"/>
                              </w:rPr>
                              <w:t xml:space="preserve"> </w:t>
                            </w:r>
                            <w:r w:rsidR="00C373BA">
                              <w:rPr>
                                <w:rFonts w:ascii="Helvetica Neue Light" w:hAnsi="Helvetica Neue Light" w:cs="Arial"/>
                                <w:lang w:val="en"/>
                              </w:rPr>
                              <w:t xml:space="preserve">at least </w:t>
                            </w:r>
                            <w:r>
                              <w:rPr>
                                <w:rFonts w:ascii="Helvetica Neue Light" w:hAnsi="Helvetica Neue Light" w:cs="Arial"/>
                                <w:lang w:val="en"/>
                              </w:rPr>
                              <w:t>1 wider curriculum lesson (</w:t>
                            </w:r>
                            <w:proofErr w:type="gramStart"/>
                            <w:r>
                              <w:rPr>
                                <w:rFonts w:ascii="Helvetica Neue Light" w:hAnsi="Helvetica Neue Light" w:cs="Arial"/>
                                <w:lang w:val="en"/>
                              </w:rPr>
                              <w:t>e.g.</w:t>
                            </w:r>
                            <w:proofErr w:type="gramEnd"/>
                            <w:r w:rsidR="006665A6">
                              <w:rPr>
                                <w:rFonts w:ascii="Helvetica Neue Light" w:hAnsi="Helvetica Neue Light" w:cs="Arial"/>
                                <w:lang w:val="en"/>
                              </w:rPr>
                              <w:t xml:space="preserve"> </w:t>
                            </w:r>
                            <w:r>
                              <w:rPr>
                                <w:rFonts w:ascii="Helvetica Neue Light" w:hAnsi="Helvetica Neue Light" w:cs="Arial"/>
                                <w:lang w:val="en"/>
                              </w:rPr>
                              <w:t>science, history, geography or art)</w:t>
                            </w:r>
                            <w:r w:rsidR="00C373BA">
                              <w:rPr>
                                <w:rFonts w:ascii="Helvetica Neue Light" w:hAnsi="Helvetica Neue Light" w:cs="Arial"/>
                                <w:lang w:val="en"/>
                              </w:rPr>
                              <w:t>.</w:t>
                            </w:r>
                          </w:p>
                          <w:p w14:paraId="1472D5FF" w14:textId="77777777" w:rsidR="006665A6" w:rsidRDefault="00CB0B4D" w:rsidP="006665A6">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Parents / </w:t>
                            </w:r>
                            <w:proofErr w:type="spellStart"/>
                            <w:r>
                              <w:rPr>
                                <w:rFonts w:ascii="Helvetica Neue Light" w:hAnsi="Helvetica Neue Light" w:cs="Arial"/>
                                <w:lang w:val="en"/>
                              </w:rPr>
                              <w:t>Carers</w:t>
                            </w:r>
                            <w:proofErr w:type="spellEnd"/>
                            <w:r>
                              <w:rPr>
                                <w:rFonts w:ascii="Helvetica Neue Light" w:hAnsi="Helvetica Neue Light" w:cs="Arial"/>
                                <w:lang w:val="en"/>
                              </w:rPr>
                              <w:t xml:space="preserve"> should encourage their children to engage with remote learning daily. This can include </w:t>
                            </w:r>
                            <w:r w:rsidR="00EA0121" w:rsidRPr="00EA0121">
                              <w:rPr>
                                <w:rFonts w:ascii="Helvetica Neue Light" w:hAnsi="Helvetica Neue Light" w:cs="Arial"/>
                                <w:lang w:val="en"/>
                              </w:rPr>
                              <w:t>routines to support your child’s education</w:t>
                            </w:r>
                            <w:r>
                              <w:rPr>
                                <w:rFonts w:ascii="Helvetica Neue Light" w:hAnsi="Helvetica Neue Light" w:cs="Arial"/>
                                <w:lang w:val="en"/>
                              </w:rPr>
                              <w:t xml:space="preserve"> (daily timetable at home)</w:t>
                            </w:r>
                            <w:r w:rsidR="00C17B0E">
                              <w:rPr>
                                <w:rFonts w:ascii="Helvetica Neue Light" w:hAnsi="Helvetica Neue Light" w:cs="Arial"/>
                                <w:lang w:val="en"/>
                              </w:rPr>
                              <w:t>, providing a clear and quiet environment to complete remote learning and supporting with any learning and questions.</w:t>
                            </w:r>
                            <w:r w:rsidR="006665A6">
                              <w:rPr>
                                <w:rFonts w:ascii="Helvetica Neue Light" w:hAnsi="Helvetica Neue Light" w:cs="Arial"/>
                                <w:lang w:val="en"/>
                              </w:rPr>
                              <w:t xml:space="preserve"> </w:t>
                            </w:r>
                          </w:p>
                          <w:p w14:paraId="1488590E" w14:textId="77777777" w:rsidR="006665A6" w:rsidRPr="006665A6" w:rsidRDefault="006665A6" w:rsidP="006665A6">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During the initial parent and </w:t>
                            </w:r>
                            <w:proofErr w:type="spellStart"/>
                            <w:r>
                              <w:rPr>
                                <w:rFonts w:ascii="Helvetica Neue Light" w:hAnsi="Helvetica Neue Light" w:cs="Arial"/>
                                <w:lang w:val="en"/>
                              </w:rPr>
                              <w:t>carer</w:t>
                            </w:r>
                            <w:proofErr w:type="spellEnd"/>
                            <w:r>
                              <w:rPr>
                                <w:rFonts w:ascii="Helvetica Neue Light" w:hAnsi="Helvetica Neue Light" w:cs="Arial"/>
                                <w:lang w:val="en"/>
                              </w:rPr>
                              <w:t xml:space="preserve"> zoom call, staff will provide an example timetable of how home education can be scheduled</w:t>
                            </w:r>
                            <w:r w:rsidR="00C373BA">
                              <w:rPr>
                                <w:rFonts w:ascii="Helvetica Neue Light" w:hAnsi="Helvetica Neue Light" w:cs="Arial"/>
                                <w:lang w:val="en"/>
                              </w:rPr>
                              <w:t>.</w:t>
                            </w:r>
                          </w:p>
                        </w:txbxContent>
                      </wps:txbx>
                      <wps:bodyPr vert="horz" wrap="square" lIns="91440" tIns="45720" rIns="91440" bIns="45720" anchor="t" anchorCtr="0" compatLnSpc="0">
                        <a:noAutofit/>
                      </wps:bodyPr>
                    </wps:wsp>
                  </a:graphicData>
                </a:graphic>
              </wp:inline>
            </w:drawing>
          </mc:Choice>
          <mc:Fallback>
            <w:pict>
              <v:shape w14:anchorId="40A40D75" id="_x0000_s1031" type="#_x0000_t202" style="width:520.9pt;height:1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" strokeweight=".26467mm">
                <v:textbox>
                  <w:txbxContent>
                    <w:p w14:paraId="01E39FB7" w14:textId="2ED973F6" w:rsidR="00EA0121" w:rsidRPr="00EA0121" w:rsidRDefault="00CB0B4D"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All pupils should engage</w:t>
                      </w:r>
                      <w:r w:rsidR="00EA0121" w:rsidRPr="00EA0121">
                        <w:rPr>
                          <w:rFonts w:ascii="Helvetica Neue Light" w:hAnsi="Helvetica Neue Light" w:cs="Arial"/>
                          <w:lang w:val="en"/>
                        </w:rPr>
                        <w:t xml:space="preserve"> with remote education</w:t>
                      </w:r>
                      <w:r>
                        <w:rPr>
                          <w:rFonts w:ascii="Helvetica Neue Light" w:hAnsi="Helvetica Neue Light" w:cs="Arial"/>
                          <w:lang w:val="en"/>
                        </w:rPr>
                        <w:t xml:space="preserve"> daily as if they were in school, with a minimum of a </w:t>
                      </w:r>
                      <w:proofErr w:type="spellStart"/>
                      <w:r>
                        <w:rPr>
                          <w:rFonts w:ascii="Helvetica Neue Light" w:hAnsi="Helvetica Neue Light" w:cs="Arial"/>
                          <w:lang w:val="en"/>
                        </w:rPr>
                        <w:t>m</w:t>
                      </w:r>
                      <w:r w:rsidR="006665A6">
                        <w:rPr>
                          <w:rFonts w:ascii="Helvetica Neue Light" w:hAnsi="Helvetica Neue Light" w:cs="Arial"/>
                          <w:lang w:val="en"/>
                        </w:rPr>
                        <w:t>aths</w:t>
                      </w:r>
                      <w:proofErr w:type="spellEnd"/>
                      <w:r w:rsidR="006665A6">
                        <w:rPr>
                          <w:rFonts w:ascii="Helvetica Neue Light" w:hAnsi="Helvetica Neue Light" w:cs="Arial"/>
                          <w:lang w:val="en"/>
                        </w:rPr>
                        <w:t>, reading/phonics, English</w:t>
                      </w:r>
                      <w:r w:rsidR="00C373BA">
                        <w:rPr>
                          <w:rFonts w:ascii="Helvetica Neue Light" w:hAnsi="Helvetica Neue Light" w:cs="Arial"/>
                          <w:lang w:val="en"/>
                        </w:rPr>
                        <w:t>, independent reading</w:t>
                      </w:r>
                      <w:r w:rsidR="006665A6">
                        <w:rPr>
                          <w:rFonts w:ascii="Helvetica Neue Light" w:hAnsi="Helvetica Neue Light" w:cs="Arial"/>
                          <w:lang w:val="en"/>
                        </w:rPr>
                        <w:t xml:space="preserve"> and</w:t>
                      </w:r>
                      <w:r>
                        <w:rPr>
                          <w:rFonts w:ascii="Helvetica Neue Light" w:hAnsi="Helvetica Neue Light" w:cs="Arial"/>
                          <w:lang w:val="en"/>
                        </w:rPr>
                        <w:t xml:space="preserve"> </w:t>
                      </w:r>
                      <w:r w:rsidR="00C373BA">
                        <w:rPr>
                          <w:rFonts w:ascii="Helvetica Neue Light" w:hAnsi="Helvetica Neue Light" w:cs="Arial"/>
                          <w:lang w:val="en"/>
                        </w:rPr>
                        <w:t xml:space="preserve">at least </w:t>
                      </w:r>
                      <w:r>
                        <w:rPr>
                          <w:rFonts w:ascii="Helvetica Neue Light" w:hAnsi="Helvetica Neue Light" w:cs="Arial"/>
                          <w:lang w:val="en"/>
                        </w:rPr>
                        <w:t>1 wider curriculum lesson (</w:t>
                      </w:r>
                      <w:proofErr w:type="gramStart"/>
                      <w:r>
                        <w:rPr>
                          <w:rFonts w:ascii="Helvetica Neue Light" w:hAnsi="Helvetica Neue Light" w:cs="Arial"/>
                          <w:lang w:val="en"/>
                        </w:rPr>
                        <w:t>e.g.</w:t>
                      </w:r>
                      <w:proofErr w:type="gramEnd"/>
                      <w:r w:rsidR="006665A6">
                        <w:rPr>
                          <w:rFonts w:ascii="Helvetica Neue Light" w:hAnsi="Helvetica Neue Light" w:cs="Arial"/>
                          <w:lang w:val="en"/>
                        </w:rPr>
                        <w:t xml:space="preserve"> </w:t>
                      </w:r>
                      <w:r>
                        <w:rPr>
                          <w:rFonts w:ascii="Helvetica Neue Light" w:hAnsi="Helvetica Neue Light" w:cs="Arial"/>
                          <w:lang w:val="en"/>
                        </w:rPr>
                        <w:t>science, history, geography or art)</w:t>
                      </w:r>
                      <w:r w:rsidR="00C373BA">
                        <w:rPr>
                          <w:rFonts w:ascii="Helvetica Neue Light" w:hAnsi="Helvetica Neue Light" w:cs="Arial"/>
                          <w:lang w:val="en"/>
                        </w:rPr>
                        <w:t>.</w:t>
                      </w:r>
                    </w:p>
                    <w:p w14:paraId="1472D5FF" w14:textId="77777777" w:rsidR="006665A6" w:rsidRDefault="00CB0B4D" w:rsidP="006665A6">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Parents / </w:t>
                      </w:r>
                      <w:proofErr w:type="spellStart"/>
                      <w:r>
                        <w:rPr>
                          <w:rFonts w:ascii="Helvetica Neue Light" w:hAnsi="Helvetica Neue Light" w:cs="Arial"/>
                          <w:lang w:val="en"/>
                        </w:rPr>
                        <w:t>Carers</w:t>
                      </w:r>
                      <w:proofErr w:type="spellEnd"/>
                      <w:r>
                        <w:rPr>
                          <w:rFonts w:ascii="Helvetica Neue Light" w:hAnsi="Helvetica Neue Light" w:cs="Arial"/>
                          <w:lang w:val="en"/>
                        </w:rPr>
                        <w:t xml:space="preserve"> should encourage their children to engage with remote learning daily. This can include </w:t>
                      </w:r>
                      <w:r w:rsidR="00EA0121" w:rsidRPr="00EA0121">
                        <w:rPr>
                          <w:rFonts w:ascii="Helvetica Neue Light" w:hAnsi="Helvetica Neue Light" w:cs="Arial"/>
                          <w:lang w:val="en"/>
                        </w:rPr>
                        <w:t>routines to support your child’s education</w:t>
                      </w:r>
                      <w:r>
                        <w:rPr>
                          <w:rFonts w:ascii="Helvetica Neue Light" w:hAnsi="Helvetica Neue Light" w:cs="Arial"/>
                          <w:lang w:val="en"/>
                        </w:rPr>
                        <w:t xml:space="preserve"> (daily timetable at home)</w:t>
                      </w:r>
                      <w:r w:rsidR="00C17B0E">
                        <w:rPr>
                          <w:rFonts w:ascii="Helvetica Neue Light" w:hAnsi="Helvetica Neue Light" w:cs="Arial"/>
                          <w:lang w:val="en"/>
                        </w:rPr>
                        <w:t>, providing a clear and quiet environment to complete remote learning and supporting with any learning and questions.</w:t>
                      </w:r>
                      <w:r w:rsidR="006665A6">
                        <w:rPr>
                          <w:rFonts w:ascii="Helvetica Neue Light" w:hAnsi="Helvetica Neue Light" w:cs="Arial"/>
                          <w:lang w:val="en"/>
                        </w:rPr>
                        <w:t xml:space="preserve"> </w:t>
                      </w:r>
                    </w:p>
                    <w:p w14:paraId="1488590E" w14:textId="77777777" w:rsidR="006665A6" w:rsidRPr="006665A6" w:rsidRDefault="006665A6" w:rsidP="006665A6">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During the initial parent and </w:t>
                      </w:r>
                      <w:proofErr w:type="spellStart"/>
                      <w:r>
                        <w:rPr>
                          <w:rFonts w:ascii="Helvetica Neue Light" w:hAnsi="Helvetica Neue Light" w:cs="Arial"/>
                          <w:lang w:val="en"/>
                        </w:rPr>
                        <w:t>carer</w:t>
                      </w:r>
                      <w:proofErr w:type="spellEnd"/>
                      <w:r>
                        <w:rPr>
                          <w:rFonts w:ascii="Helvetica Neue Light" w:hAnsi="Helvetica Neue Light" w:cs="Arial"/>
                          <w:lang w:val="en"/>
                        </w:rPr>
                        <w:t xml:space="preserve"> zoom call, staff will provide an example timetable of how home education can be scheduled</w:t>
                      </w:r>
                      <w:r w:rsidR="00C373BA">
                        <w:rPr>
                          <w:rFonts w:ascii="Helvetica Neue Light" w:hAnsi="Helvetica Neue Light" w:cs="Arial"/>
                          <w:lang w:val="en"/>
                        </w:rPr>
                        <w:t>.</w:t>
                      </w:r>
                    </w:p>
                  </w:txbxContent>
                </v:textbox>
                <w10:anchorlock/>
              </v:shape>
            </w:pict>
          </mc:Fallback>
        </mc:AlternateContent>
      </w:r>
    </w:p>
    <w:p w14:paraId="5D103A3A" w14:textId="77777777" w:rsidR="00EA0121" w:rsidRPr="00EA0121" w:rsidRDefault="00EA0121" w:rsidP="00EA0121">
      <w:pPr>
        <w:jc w:val="both"/>
        <w:rPr>
          <w:rFonts w:ascii="Helvetica Neue Light" w:hAnsi="Helvetica Neue Light"/>
        </w:rPr>
      </w:pPr>
    </w:p>
    <w:p w14:paraId="5296A41A" w14:textId="77777777" w:rsidR="00C373BA" w:rsidRDefault="00C373BA" w:rsidP="00EA0121">
      <w:pPr>
        <w:jc w:val="both"/>
        <w:rPr>
          <w:rFonts w:ascii="Helvetica Neue Light" w:hAnsi="Helvetica Neue Light"/>
          <w:b/>
          <w:bCs/>
        </w:rPr>
      </w:pPr>
    </w:p>
    <w:p w14:paraId="11D7F07D" w14:textId="77777777" w:rsidR="00C373BA" w:rsidRDefault="00C373BA" w:rsidP="00EA0121">
      <w:pPr>
        <w:jc w:val="both"/>
        <w:rPr>
          <w:rFonts w:ascii="Helvetica Neue Light" w:hAnsi="Helvetica Neue Light"/>
          <w:b/>
          <w:bCs/>
        </w:rPr>
      </w:pPr>
    </w:p>
    <w:p w14:paraId="2431A33C" w14:textId="77777777" w:rsidR="00EA0121" w:rsidRPr="00EA0121" w:rsidRDefault="00EA0121" w:rsidP="00EA0121">
      <w:pPr>
        <w:jc w:val="both"/>
        <w:rPr>
          <w:rFonts w:ascii="Helvetica Neue Light" w:hAnsi="Helvetica Neue Light"/>
          <w:b/>
          <w:bCs/>
        </w:rPr>
      </w:pPr>
      <w:r w:rsidRPr="00EA0121">
        <w:rPr>
          <w:rFonts w:ascii="Helvetica Neue Light" w:hAnsi="Helvetica Neue Light"/>
          <w:b/>
          <w:bCs/>
        </w:rPr>
        <w:t xml:space="preserve">How will </w:t>
      </w:r>
      <w:r w:rsidR="007D484E">
        <w:rPr>
          <w:rFonts w:ascii="Helvetica Neue Light" w:hAnsi="Helvetica Neue Light"/>
          <w:b/>
          <w:bCs/>
        </w:rPr>
        <w:t>we</w:t>
      </w:r>
      <w:r w:rsidRPr="00EA0121">
        <w:rPr>
          <w:rFonts w:ascii="Helvetica Neue Light" w:hAnsi="Helvetica Neue Light"/>
          <w:b/>
          <w:bCs/>
        </w:rPr>
        <w:t xml:space="preserve"> check whether </w:t>
      </w:r>
      <w:r w:rsidR="007D484E">
        <w:rPr>
          <w:rFonts w:ascii="Helvetica Neue Light" w:hAnsi="Helvetica Neue Light"/>
          <w:b/>
          <w:bCs/>
        </w:rPr>
        <w:t>your</w:t>
      </w:r>
      <w:r w:rsidRPr="00EA0121">
        <w:rPr>
          <w:rFonts w:ascii="Helvetica Neue Light" w:hAnsi="Helvetica Neue Light"/>
          <w:b/>
          <w:bCs/>
        </w:rPr>
        <w:t xml:space="preserve"> child is engaging with their </w:t>
      </w:r>
      <w:r w:rsidR="00C17B0E">
        <w:rPr>
          <w:rFonts w:ascii="Helvetica Neue Light" w:hAnsi="Helvetica Neue Light"/>
          <w:b/>
          <w:bCs/>
        </w:rPr>
        <w:t>learning</w:t>
      </w:r>
      <w:r w:rsidR="007D484E">
        <w:rPr>
          <w:rFonts w:ascii="Helvetica Neue Light" w:hAnsi="Helvetica Neue Light"/>
          <w:b/>
          <w:bCs/>
        </w:rPr>
        <w:t xml:space="preserve"> and how will you</w:t>
      </w:r>
      <w:r w:rsidRPr="00EA0121">
        <w:rPr>
          <w:rFonts w:ascii="Helvetica Neue Light" w:hAnsi="Helvetica Neue Light"/>
          <w:b/>
          <w:bCs/>
        </w:rPr>
        <w:t xml:space="preserve"> be informed if there are concerns?</w:t>
      </w:r>
    </w:p>
    <w:p w14:paraId="1F4FF4A3"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07C95FA5" wp14:editId="202F7DC3">
                <wp:extent cx="6614795" cy="1889090"/>
                <wp:effectExtent l="0" t="0" r="14605" b="16510"/>
                <wp:docPr id="8" name="Text Box 2"/>
                <wp:cNvGraphicFramePr/>
                <a:graphic xmlns:a="http://schemas.openxmlformats.org/drawingml/2006/main">
                  <a:graphicData uri="http://schemas.microsoft.com/office/word/2010/wordprocessingShape">
                    <wps:wsp>
                      <wps:cNvSpPr txBox="1"/>
                      <wps:spPr>
                        <a:xfrm>
                          <a:off x="0" y="0"/>
                          <a:ext cx="6614795" cy="1889090"/>
                        </a:xfrm>
                        <a:prstGeom prst="rect">
                          <a:avLst/>
                        </a:prstGeom>
                        <a:solidFill>
                          <a:srgbClr val="FFFFFF"/>
                        </a:solidFill>
                        <a:ln w="9528">
                          <a:solidFill>
                            <a:srgbClr val="000000"/>
                          </a:solidFill>
                          <a:prstDash val="solid"/>
                        </a:ln>
                      </wps:spPr>
                      <wps:txbx>
                        <w:txbxContent>
                          <w:p w14:paraId="528A579A" w14:textId="5600E27F" w:rsidR="00EA0121" w:rsidRDefault="00C17B0E"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There will be </w:t>
                            </w:r>
                            <w:r w:rsidR="001860EE">
                              <w:rPr>
                                <w:rFonts w:ascii="Helvetica Neue Light" w:hAnsi="Helvetica Neue Light" w:cs="Arial"/>
                                <w:lang w:val="en"/>
                              </w:rPr>
                              <w:t>weekly</w:t>
                            </w:r>
                            <w:r>
                              <w:rPr>
                                <w:rFonts w:ascii="Helvetica Neue Light" w:hAnsi="Helvetica Neue Light" w:cs="Arial"/>
                                <w:lang w:val="en"/>
                              </w:rPr>
                              <w:t xml:space="preserve"> phone calls made to pupils made by teaching staff to talk to children and check their engagement with </w:t>
                            </w:r>
                            <w:r w:rsidR="00EA0121" w:rsidRPr="00EA0121">
                              <w:rPr>
                                <w:rFonts w:ascii="Helvetica Neue Light" w:hAnsi="Helvetica Neue Light" w:cs="Arial"/>
                                <w:lang w:val="en"/>
                              </w:rPr>
                              <w:t>remote education</w:t>
                            </w:r>
                            <w:r w:rsidR="007D484E">
                              <w:rPr>
                                <w:rFonts w:ascii="Helvetica Neue Light" w:hAnsi="Helvetica Neue Light" w:cs="Arial"/>
                                <w:lang w:val="en"/>
                              </w:rPr>
                              <w:t xml:space="preserve"> (phone calls </w:t>
                            </w:r>
                            <w:r w:rsidR="006665A6">
                              <w:rPr>
                                <w:rFonts w:ascii="Helvetica Neue Light" w:hAnsi="Helvetica Neue Light" w:cs="Arial"/>
                                <w:lang w:val="en"/>
                              </w:rPr>
                              <w:t>may</w:t>
                            </w:r>
                            <w:r w:rsidR="007D484E">
                              <w:rPr>
                                <w:rFonts w:ascii="Helvetica Neue Light" w:hAnsi="Helvetica Neue Light" w:cs="Arial"/>
                                <w:lang w:val="en"/>
                              </w:rPr>
                              <w:t xml:space="preserve"> be made from withheld numbers).</w:t>
                            </w:r>
                          </w:p>
                          <w:p w14:paraId="204F9D51" w14:textId="77777777" w:rsidR="00C17B0E" w:rsidRDefault="00C17B0E" w:rsidP="00C17B0E">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Learning can be </w:t>
                            </w:r>
                            <w:r w:rsidR="00C373BA">
                              <w:rPr>
                                <w:rFonts w:ascii="Helvetica Neue Light" w:hAnsi="Helvetica Neue Light" w:cs="Arial"/>
                                <w:lang w:val="en"/>
                              </w:rPr>
                              <w:t>submitted</w:t>
                            </w:r>
                            <w:r>
                              <w:rPr>
                                <w:rFonts w:ascii="Helvetica Neue Light" w:hAnsi="Helvetica Neue Light" w:cs="Arial"/>
                                <w:lang w:val="en"/>
                              </w:rPr>
                              <w:t xml:space="preserve"> through </w:t>
                            </w:r>
                            <w:r w:rsidR="00C373BA">
                              <w:rPr>
                                <w:rFonts w:ascii="Helvetica Neue Light" w:hAnsi="Helvetica Neue Light" w:cs="Arial"/>
                                <w:lang w:val="en"/>
                              </w:rPr>
                              <w:t>Google Classrooms.</w:t>
                            </w:r>
                          </w:p>
                          <w:p w14:paraId="2952F542" w14:textId="66E9E3A2" w:rsidR="00C17B0E" w:rsidRPr="00C17B0E" w:rsidRDefault="001860EE" w:rsidP="00C17B0E">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D</w:t>
                            </w:r>
                            <w:r w:rsidR="00C17B0E">
                              <w:rPr>
                                <w:rFonts w:ascii="Helvetica Neue Light" w:hAnsi="Helvetica Neue Light" w:cs="Arial"/>
                                <w:lang w:val="en"/>
                              </w:rPr>
                              <w:t>aily zoom sessions will allow teachers to check if children are engaging with their learning.</w:t>
                            </w:r>
                          </w:p>
                          <w:p w14:paraId="6E97ADBB" w14:textId="77777777" w:rsidR="00EA0121" w:rsidRPr="00EA0121" w:rsidRDefault="00C17B0E"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If there are</w:t>
                            </w:r>
                            <w:r w:rsidR="00EA0121" w:rsidRPr="00EA0121">
                              <w:rPr>
                                <w:rFonts w:ascii="Helvetica Neue Light" w:hAnsi="Helvetica Neue Light" w:cs="Arial"/>
                                <w:lang w:val="en"/>
                              </w:rPr>
                              <w:t xml:space="preserve"> engagement concern</w:t>
                            </w:r>
                            <w:r>
                              <w:rPr>
                                <w:rFonts w:ascii="Helvetica Neue Light" w:hAnsi="Helvetica Neue Light" w:cs="Arial"/>
                                <w:lang w:val="en"/>
                              </w:rPr>
                              <w:t>s</w:t>
                            </w:r>
                            <w:r w:rsidR="00EA0121" w:rsidRPr="00EA0121">
                              <w:rPr>
                                <w:rFonts w:ascii="Helvetica Neue Light" w:hAnsi="Helvetica Neue Light" w:cs="Arial"/>
                                <w:lang w:val="en"/>
                              </w:rPr>
                              <w:t xml:space="preserve">, </w:t>
                            </w:r>
                            <w:r>
                              <w:rPr>
                                <w:rFonts w:ascii="Helvetica Neue Light" w:hAnsi="Helvetica Neue Light" w:cs="Arial"/>
                                <w:lang w:val="en"/>
                              </w:rPr>
                              <w:t xml:space="preserve">teaching staff will contact parents / </w:t>
                            </w:r>
                            <w:proofErr w:type="spellStart"/>
                            <w:r>
                              <w:rPr>
                                <w:rFonts w:ascii="Helvetica Neue Light" w:hAnsi="Helvetica Neue Light" w:cs="Arial"/>
                                <w:lang w:val="en"/>
                              </w:rPr>
                              <w:t>carers</w:t>
                            </w:r>
                            <w:proofErr w:type="spellEnd"/>
                            <w:r>
                              <w:rPr>
                                <w:rFonts w:ascii="Helvetica Neue Light" w:hAnsi="Helvetica Neue Light" w:cs="Arial"/>
                                <w:lang w:val="en"/>
                              </w:rPr>
                              <w:t xml:space="preserve"> to discuss this further.</w:t>
                            </w:r>
                          </w:p>
                        </w:txbxContent>
                      </wps:txbx>
                      <wps:bodyPr vert="horz" wrap="square" lIns="91440" tIns="45720" rIns="91440" bIns="45720" anchor="t" anchorCtr="0" compatLnSpc="0">
                        <a:noAutofit/>
                      </wps:bodyPr>
                    </wps:wsp>
                  </a:graphicData>
                </a:graphic>
              </wp:inline>
            </w:drawing>
          </mc:Choice>
          <mc:Fallback>
            <w:pict>
              <v:shape w14:anchorId="07C95FA5" id="_x0000_s1032" type="#_x0000_t202" style="width:520.85pt;height:1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" strokeweight=".26467mm">
                <v:textbox>
                  <w:txbxContent>
                    <w:p w14:paraId="528A579A" w14:textId="5600E27F" w:rsidR="00EA0121" w:rsidRDefault="00C17B0E"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There will be </w:t>
                      </w:r>
                      <w:r w:rsidR="001860EE">
                        <w:rPr>
                          <w:rFonts w:ascii="Helvetica Neue Light" w:hAnsi="Helvetica Neue Light" w:cs="Arial"/>
                          <w:lang w:val="en"/>
                        </w:rPr>
                        <w:t>weekly</w:t>
                      </w:r>
                      <w:r>
                        <w:rPr>
                          <w:rFonts w:ascii="Helvetica Neue Light" w:hAnsi="Helvetica Neue Light" w:cs="Arial"/>
                          <w:lang w:val="en"/>
                        </w:rPr>
                        <w:t xml:space="preserve"> phone calls made to pupils made by teaching staff to talk to children and check their engagement with </w:t>
                      </w:r>
                      <w:r w:rsidR="00EA0121" w:rsidRPr="00EA0121">
                        <w:rPr>
                          <w:rFonts w:ascii="Helvetica Neue Light" w:hAnsi="Helvetica Neue Light" w:cs="Arial"/>
                          <w:lang w:val="en"/>
                        </w:rPr>
                        <w:t>remote education</w:t>
                      </w:r>
                      <w:r w:rsidR="007D484E">
                        <w:rPr>
                          <w:rFonts w:ascii="Helvetica Neue Light" w:hAnsi="Helvetica Neue Light" w:cs="Arial"/>
                          <w:lang w:val="en"/>
                        </w:rPr>
                        <w:t xml:space="preserve"> (phone calls </w:t>
                      </w:r>
                      <w:r w:rsidR="006665A6">
                        <w:rPr>
                          <w:rFonts w:ascii="Helvetica Neue Light" w:hAnsi="Helvetica Neue Light" w:cs="Arial"/>
                          <w:lang w:val="en"/>
                        </w:rPr>
                        <w:t>may</w:t>
                      </w:r>
                      <w:r w:rsidR="007D484E">
                        <w:rPr>
                          <w:rFonts w:ascii="Helvetica Neue Light" w:hAnsi="Helvetica Neue Light" w:cs="Arial"/>
                          <w:lang w:val="en"/>
                        </w:rPr>
                        <w:t xml:space="preserve"> be made from withheld numbers).</w:t>
                      </w:r>
                    </w:p>
                    <w:p w14:paraId="204F9D51" w14:textId="77777777" w:rsidR="00C17B0E" w:rsidRDefault="00C17B0E" w:rsidP="00C17B0E">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Learning can be </w:t>
                      </w:r>
                      <w:r w:rsidR="00C373BA">
                        <w:rPr>
                          <w:rFonts w:ascii="Helvetica Neue Light" w:hAnsi="Helvetica Neue Light" w:cs="Arial"/>
                          <w:lang w:val="en"/>
                        </w:rPr>
                        <w:t>submitted</w:t>
                      </w:r>
                      <w:r>
                        <w:rPr>
                          <w:rFonts w:ascii="Helvetica Neue Light" w:hAnsi="Helvetica Neue Light" w:cs="Arial"/>
                          <w:lang w:val="en"/>
                        </w:rPr>
                        <w:t xml:space="preserve"> through </w:t>
                      </w:r>
                      <w:r w:rsidR="00C373BA">
                        <w:rPr>
                          <w:rFonts w:ascii="Helvetica Neue Light" w:hAnsi="Helvetica Neue Light" w:cs="Arial"/>
                          <w:lang w:val="en"/>
                        </w:rPr>
                        <w:t>Google Classrooms.</w:t>
                      </w:r>
                    </w:p>
                    <w:p w14:paraId="2952F542" w14:textId="66E9E3A2" w:rsidR="00C17B0E" w:rsidRPr="00C17B0E" w:rsidRDefault="001860EE" w:rsidP="00C17B0E">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D</w:t>
                      </w:r>
                      <w:r w:rsidR="00C17B0E">
                        <w:rPr>
                          <w:rFonts w:ascii="Helvetica Neue Light" w:hAnsi="Helvetica Neue Light" w:cs="Arial"/>
                          <w:lang w:val="en"/>
                        </w:rPr>
                        <w:t>aily zoom sessions will allow teachers to check if children are engaging with their learning.</w:t>
                      </w:r>
                    </w:p>
                    <w:p w14:paraId="6E97ADBB" w14:textId="77777777" w:rsidR="00EA0121" w:rsidRPr="00EA0121" w:rsidRDefault="00C17B0E"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If there are</w:t>
                      </w:r>
                      <w:r w:rsidR="00EA0121" w:rsidRPr="00EA0121">
                        <w:rPr>
                          <w:rFonts w:ascii="Helvetica Neue Light" w:hAnsi="Helvetica Neue Light" w:cs="Arial"/>
                          <w:lang w:val="en"/>
                        </w:rPr>
                        <w:t xml:space="preserve"> engagement concern</w:t>
                      </w:r>
                      <w:r>
                        <w:rPr>
                          <w:rFonts w:ascii="Helvetica Neue Light" w:hAnsi="Helvetica Neue Light" w:cs="Arial"/>
                          <w:lang w:val="en"/>
                        </w:rPr>
                        <w:t>s</w:t>
                      </w:r>
                      <w:r w:rsidR="00EA0121" w:rsidRPr="00EA0121">
                        <w:rPr>
                          <w:rFonts w:ascii="Helvetica Neue Light" w:hAnsi="Helvetica Neue Light" w:cs="Arial"/>
                          <w:lang w:val="en"/>
                        </w:rPr>
                        <w:t xml:space="preserve">, </w:t>
                      </w:r>
                      <w:r>
                        <w:rPr>
                          <w:rFonts w:ascii="Helvetica Neue Light" w:hAnsi="Helvetica Neue Light" w:cs="Arial"/>
                          <w:lang w:val="en"/>
                        </w:rPr>
                        <w:t xml:space="preserve">teaching staff will contact parents / </w:t>
                      </w:r>
                      <w:proofErr w:type="spellStart"/>
                      <w:r>
                        <w:rPr>
                          <w:rFonts w:ascii="Helvetica Neue Light" w:hAnsi="Helvetica Neue Light" w:cs="Arial"/>
                          <w:lang w:val="en"/>
                        </w:rPr>
                        <w:t>carers</w:t>
                      </w:r>
                      <w:proofErr w:type="spellEnd"/>
                      <w:r>
                        <w:rPr>
                          <w:rFonts w:ascii="Helvetica Neue Light" w:hAnsi="Helvetica Neue Light" w:cs="Arial"/>
                          <w:lang w:val="en"/>
                        </w:rPr>
                        <w:t xml:space="preserve"> to discuss this further.</w:t>
                      </w:r>
                    </w:p>
                  </w:txbxContent>
                </v:textbox>
                <w10:anchorlock/>
              </v:shape>
            </w:pict>
          </mc:Fallback>
        </mc:AlternateContent>
      </w:r>
    </w:p>
    <w:p w14:paraId="5968E1C3" w14:textId="77777777" w:rsidR="00EA0121" w:rsidRPr="00EA0121" w:rsidRDefault="00EA0121" w:rsidP="00EA0121">
      <w:pPr>
        <w:jc w:val="both"/>
        <w:rPr>
          <w:rFonts w:ascii="Helvetica Neue Light" w:hAnsi="Helvetica Neue Light"/>
        </w:rPr>
      </w:pPr>
    </w:p>
    <w:p w14:paraId="27A9D9CC" w14:textId="77777777" w:rsidR="006665A6" w:rsidRDefault="006665A6" w:rsidP="00EA0121">
      <w:pPr>
        <w:jc w:val="both"/>
        <w:rPr>
          <w:rFonts w:ascii="Helvetica Neue Light" w:hAnsi="Helvetica Neue Light"/>
          <w:b/>
          <w:bCs/>
        </w:rPr>
      </w:pPr>
    </w:p>
    <w:p w14:paraId="14CE2D48" w14:textId="77777777" w:rsidR="00452E50" w:rsidRDefault="00452E50" w:rsidP="00EA0121">
      <w:pPr>
        <w:jc w:val="both"/>
        <w:rPr>
          <w:rFonts w:ascii="Helvetica Neue Light" w:hAnsi="Helvetica Neue Light"/>
          <w:b/>
          <w:bCs/>
        </w:rPr>
      </w:pPr>
    </w:p>
    <w:p w14:paraId="1235B56B" w14:textId="77777777" w:rsidR="00452E50" w:rsidRDefault="00452E50" w:rsidP="00EA0121">
      <w:pPr>
        <w:jc w:val="both"/>
        <w:rPr>
          <w:rFonts w:ascii="Helvetica Neue Light" w:hAnsi="Helvetica Neue Light"/>
          <w:b/>
          <w:bCs/>
        </w:rPr>
      </w:pPr>
    </w:p>
    <w:p w14:paraId="586FE9BB" w14:textId="44ABE9D0" w:rsidR="00EA0121" w:rsidRPr="00EA0121" w:rsidRDefault="00EA0121" w:rsidP="00EA0121">
      <w:pPr>
        <w:jc w:val="both"/>
        <w:rPr>
          <w:rFonts w:ascii="Helvetica Neue Light" w:hAnsi="Helvetica Neue Light"/>
          <w:b/>
          <w:bCs/>
        </w:rPr>
      </w:pPr>
      <w:r w:rsidRPr="00EA0121">
        <w:rPr>
          <w:rFonts w:ascii="Helvetica Neue Light" w:hAnsi="Helvetica Neue Light"/>
          <w:b/>
          <w:bCs/>
        </w:rPr>
        <w:lastRenderedPageBreak/>
        <w:t>How will you assess my child’s work and progress?</w:t>
      </w:r>
    </w:p>
    <w:p w14:paraId="5866855F"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31BCEC8A" wp14:editId="70B518C5">
                <wp:extent cx="6614795" cy="1547446"/>
                <wp:effectExtent l="0" t="0" r="14605" b="15240"/>
                <wp:docPr id="9" name="Text Box 2"/>
                <wp:cNvGraphicFramePr/>
                <a:graphic xmlns:a="http://schemas.openxmlformats.org/drawingml/2006/main">
                  <a:graphicData uri="http://schemas.microsoft.com/office/word/2010/wordprocessingShape">
                    <wps:wsp>
                      <wps:cNvSpPr txBox="1"/>
                      <wps:spPr>
                        <a:xfrm>
                          <a:off x="0" y="0"/>
                          <a:ext cx="6614795" cy="1547446"/>
                        </a:xfrm>
                        <a:prstGeom prst="rect">
                          <a:avLst/>
                        </a:prstGeom>
                        <a:solidFill>
                          <a:srgbClr val="FFFFFF"/>
                        </a:solidFill>
                        <a:ln w="9528">
                          <a:solidFill>
                            <a:srgbClr val="000000"/>
                          </a:solidFill>
                          <a:prstDash val="solid"/>
                        </a:ln>
                      </wps:spPr>
                      <wps:txbx>
                        <w:txbxContent>
                          <w:p w14:paraId="6F125D0C" w14:textId="350BA4CB" w:rsidR="001452AB" w:rsidRDefault="00C373BA"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Teachers will feedback to children’s work submitted </w:t>
                            </w:r>
                            <w:r w:rsidR="001860EE">
                              <w:rPr>
                                <w:rFonts w:ascii="Helvetica Neue Light" w:hAnsi="Helvetica Neue Light" w:cs="Arial"/>
                                <w:lang w:val="en"/>
                              </w:rPr>
                              <w:t>through</w:t>
                            </w:r>
                            <w:r>
                              <w:rPr>
                                <w:rFonts w:ascii="Helvetica Neue Light" w:hAnsi="Helvetica Neue Light" w:cs="Arial"/>
                                <w:lang w:val="en"/>
                              </w:rPr>
                              <w:t xml:space="preserve"> Google Classrooms.</w:t>
                            </w:r>
                          </w:p>
                          <w:p w14:paraId="2E888F32" w14:textId="77777777" w:rsidR="00C373BA" w:rsidRPr="00C373BA" w:rsidRDefault="00C373BA" w:rsidP="00C373BA">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Teachers will respond to emails/tweets that are sent in providing feedback.</w:t>
                            </w:r>
                          </w:p>
                          <w:p w14:paraId="47EA3220" w14:textId="102E0036" w:rsidR="001452AB" w:rsidRDefault="001452AB"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Teachers will assess and verbally feedback to learnin</w:t>
                            </w:r>
                            <w:r w:rsidR="007D484E">
                              <w:rPr>
                                <w:rFonts w:ascii="Helvetica Neue Light" w:hAnsi="Helvetica Neue Light" w:cs="Arial"/>
                                <w:lang w:val="en"/>
                              </w:rPr>
                              <w:t>g during daily zoom calls (this may be individual feedback or whole class feedback)</w:t>
                            </w:r>
                          </w:p>
                          <w:p w14:paraId="7E91E1F8" w14:textId="41AFCBE6" w:rsidR="00EA0121" w:rsidRPr="001452AB" w:rsidRDefault="001452AB" w:rsidP="001452AB">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Teaching staff making </w:t>
                            </w:r>
                            <w:r w:rsidR="001860EE">
                              <w:rPr>
                                <w:rFonts w:ascii="Helvetica Neue Light" w:hAnsi="Helvetica Neue Light" w:cs="Arial"/>
                                <w:lang w:val="en"/>
                              </w:rPr>
                              <w:t>weekly</w:t>
                            </w:r>
                            <w:r>
                              <w:rPr>
                                <w:rFonts w:ascii="Helvetica Neue Light" w:hAnsi="Helvetica Neue Light" w:cs="Arial"/>
                                <w:lang w:val="en"/>
                              </w:rPr>
                              <w:t xml:space="preserve"> phone calls may also provide feedback and support with remote education.</w:t>
                            </w:r>
                          </w:p>
                        </w:txbxContent>
                      </wps:txbx>
                      <wps:bodyPr vert="horz" wrap="square" lIns="91440" tIns="45720" rIns="91440" bIns="45720" anchor="t" anchorCtr="0" compatLnSpc="0">
                        <a:noAutofit/>
                      </wps:bodyPr>
                    </wps:wsp>
                  </a:graphicData>
                </a:graphic>
              </wp:inline>
            </w:drawing>
          </mc:Choice>
          <mc:Fallback>
            <w:pict>
              <v:shape w14:anchorId="31BCEC8A" id="_x0000_s1033" type="#_x0000_t202" style="width:520.85pt;height:1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" strokeweight=".26467mm">
                <v:textbox>
                  <w:txbxContent>
                    <w:p w14:paraId="6F125D0C" w14:textId="350BA4CB" w:rsidR="001452AB" w:rsidRDefault="00C373BA"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Teachers will feedback to children’s work submitted </w:t>
                      </w:r>
                      <w:r w:rsidR="001860EE">
                        <w:rPr>
                          <w:rFonts w:ascii="Helvetica Neue Light" w:hAnsi="Helvetica Neue Light" w:cs="Arial"/>
                          <w:lang w:val="en"/>
                        </w:rPr>
                        <w:t>through</w:t>
                      </w:r>
                      <w:r>
                        <w:rPr>
                          <w:rFonts w:ascii="Helvetica Neue Light" w:hAnsi="Helvetica Neue Light" w:cs="Arial"/>
                          <w:lang w:val="en"/>
                        </w:rPr>
                        <w:t xml:space="preserve"> Google Classrooms.</w:t>
                      </w:r>
                    </w:p>
                    <w:p w14:paraId="2E888F32" w14:textId="77777777" w:rsidR="00C373BA" w:rsidRPr="00C373BA" w:rsidRDefault="00C373BA" w:rsidP="00C373BA">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Teachers will respond to emails/tweets that are sent in providing feedback.</w:t>
                      </w:r>
                    </w:p>
                    <w:p w14:paraId="47EA3220" w14:textId="102E0036" w:rsidR="001452AB" w:rsidRDefault="001452AB"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Teachers will assess and verbally feedback to learnin</w:t>
                      </w:r>
                      <w:r w:rsidR="007D484E">
                        <w:rPr>
                          <w:rFonts w:ascii="Helvetica Neue Light" w:hAnsi="Helvetica Neue Light" w:cs="Arial"/>
                          <w:lang w:val="en"/>
                        </w:rPr>
                        <w:t>g during daily zoom calls (this may be individual feedback or whole class feedback)</w:t>
                      </w:r>
                    </w:p>
                    <w:p w14:paraId="7E91E1F8" w14:textId="41AFCBE6" w:rsidR="00EA0121" w:rsidRPr="001452AB" w:rsidRDefault="001452AB" w:rsidP="001452AB">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 xml:space="preserve">Teaching staff making </w:t>
                      </w:r>
                      <w:r w:rsidR="001860EE">
                        <w:rPr>
                          <w:rFonts w:ascii="Helvetica Neue Light" w:hAnsi="Helvetica Neue Light" w:cs="Arial"/>
                          <w:lang w:val="en"/>
                        </w:rPr>
                        <w:t>weekly</w:t>
                      </w:r>
                      <w:r>
                        <w:rPr>
                          <w:rFonts w:ascii="Helvetica Neue Light" w:hAnsi="Helvetica Neue Light" w:cs="Arial"/>
                          <w:lang w:val="en"/>
                        </w:rPr>
                        <w:t xml:space="preserve"> phone calls may also provide feedback and support with remote education.</w:t>
                      </w:r>
                    </w:p>
                  </w:txbxContent>
                </v:textbox>
                <w10:anchorlock/>
              </v:shape>
            </w:pict>
          </mc:Fallback>
        </mc:AlternateContent>
      </w:r>
    </w:p>
    <w:p w14:paraId="70177090" w14:textId="77777777" w:rsidR="00EA0121" w:rsidRDefault="00EA0121" w:rsidP="00EA0121">
      <w:pPr>
        <w:jc w:val="both"/>
        <w:rPr>
          <w:rFonts w:ascii="Helvetica Neue Light" w:hAnsi="Helvetica Neue Light"/>
        </w:rPr>
      </w:pPr>
    </w:p>
    <w:p w14:paraId="4E464976" w14:textId="77777777" w:rsidR="000132B9" w:rsidRPr="00EA0121" w:rsidRDefault="000132B9" w:rsidP="00EA0121">
      <w:pPr>
        <w:jc w:val="both"/>
        <w:rPr>
          <w:rFonts w:ascii="Helvetica Neue Light" w:hAnsi="Helvetica Neue Light"/>
        </w:rPr>
      </w:pPr>
    </w:p>
    <w:p w14:paraId="797D0529" w14:textId="77777777" w:rsidR="00EA0121" w:rsidRPr="00EA0121" w:rsidRDefault="00EA0121" w:rsidP="00EA0121">
      <w:pPr>
        <w:shd w:val="clear" w:color="auto" w:fill="466874"/>
        <w:jc w:val="both"/>
        <w:rPr>
          <w:rFonts w:ascii="Helvetica Neue Light" w:hAnsi="Helvetica Neue Light"/>
          <w:b/>
          <w:bCs/>
          <w:color w:val="FFFFFF" w:themeColor="background1"/>
        </w:rPr>
      </w:pPr>
      <w:r w:rsidRPr="00EA0121">
        <w:rPr>
          <w:rFonts w:ascii="Helvetica Neue Light" w:hAnsi="Helvetica Neue Light"/>
          <w:b/>
          <w:bCs/>
          <w:color w:val="FFFFFF" w:themeColor="background1"/>
        </w:rPr>
        <w:t>Additional support for pupils with particular needs</w:t>
      </w:r>
    </w:p>
    <w:p w14:paraId="4C3BF92B" w14:textId="77777777" w:rsidR="00EA0121" w:rsidRPr="00EA0121" w:rsidRDefault="00EA0121" w:rsidP="00EA0121">
      <w:pPr>
        <w:jc w:val="both"/>
        <w:rPr>
          <w:rFonts w:ascii="Helvetica Neue Light" w:hAnsi="Helvetica Neue Light"/>
          <w:lang w:val="en"/>
        </w:rPr>
      </w:pPr>
    </w:p>
    <w:p w14:paraId="33D2C974" w14:textId="77777777" w:rsidR="00EA0121" w:rsidRPr="00EA0121" w:rsidRDefault="00EA0121" w:rsidP="00EA0121">
      <w:pPr>
        <w:jc w:val="both"/>
        <w:rPr>
          <w:rFonts w:ascii="Helvetica Neue Light" w:hAnsi="Helvetica Neue Light"/>
          <w:b/>
          <w:bCs/>
        </w:rPr>
      </w:pPr>
      <w:r w:rsidRPr="00EA0121">
        <w:rPr>
          <w:rFonts w:ascii="Helvetica Neue Light" w:hAnsi="Helvetica Neue Light"/>
          <w:b/>
          <w:bCs/>
          <w:lang w:val="en"/>
        </w:rPr>
        <w:t xml:space="preserve">How will </w:t>
      </w:r>
      <w:r w:rsidR="007D484E">
        <w:rPr>
          <w:rFonts w:ascii="Helvetica Neue Light" w:hAnsi="Helvetica Neue Light"/>
          <w:b/>
          <w:bCs/>
          <w:lang w:val="en"/>
        </w:rPr>
        <w:t>we</w:t>
      </w:r>
      <w:r w:rsidRPr="00EA0121">
        <w:rPr>
          <w:rFonts w:ascii="Helvetica Neue Light" w:hAnsi="Helvetica Neue Light"/>
          <w:b/>
          <w:bCs/>
          <w:lang w:val="en"/>
        </w:rPr>
        <w:t xml:space="preserve"> work with </w:t>
      </w:r>
      <w:r w:rsidR="007D484E">
        <w:rPr>
          <w:rFonts w:ascii="Helvetica Neue Light" w:hAnsi="Helvetica Neue Light"/>
          <w:b/>
          <w:bCs/>
          <w:lang w:val="en"/>
        </w:rPr>
        <w:t>you</w:t>
      </w:r>
      <w:r w:rsidRPr="00EA0121">
        <w:rPr>
          <w:rFonts w:ascii="Helvetica Neue Light" w:hAnsi="Helvetica Neue Light"/>
          <w:b/>
          <w:bCs/>
          <w:lang w:val="en"/>
        </w:rPr>
        <w:t xml:space="preserve"> to help </w:t>
      </w:r>
      <w:r w:rsidR="007D484E">
        <w:rPr>
          <w:rFonts w:ascii="Helvetica Neue Light" w:hAnsi="Helvetica Neue Light"/>
          <w:b/>
          <w:bCs/>
          <w:lang w:val="en"/>
        </w:rPr>
        <w:t>your</w:t>
      </w:r>
      <w:r w:rsidRPr="00EA0121">
        <w:rPr>
          <w:rFonts w:ascii="Helvetica Neue Light" w:hAnsi="Helvetica Neue Light"/>
          <w:b/>
          <w:bCs/>
          <w:lang w:val="en"/>
        </w:rPr>
        <w:t xml:space="preserve"> child who needs additional support from adults at home to access remote education?</w:t>
      </w:r>
    </w:p>
    <w:p w14:paraId="38873105" w14:textId="77777777" w:rsidR="00EA0121" w:rsidRPr="00EA0121" w:rsidRDefault="00EA0121" w:rsidP="00EA0121">
      <w:pPr>
        <w:jc w:val="both"/>
        <w:rPr>
          <w:rFonts w:ascii="Helvetica Neue Light" w:hAnsi="Helvetica Neue Light"/>
          <w:lang w:val="en"/>
        </w:rPr>
      </w:pPr>
      <w:r w:rsidRPr="00EA0121">
        <w:rPr>
          <w:rFonts w:ascii="Helvetica Neue Light" w:hAnsi="Helvetica Neue Light"/>
          <w:lang w:val="en"/>
        </w:rPr>
        <w:t xml:space="preserve">We </w:t>
      </w:r>
      <w:proofErr w:type="spellStart"/>
      <w:r w:rsidRPr="00EA0121">
        <w:rPr>
          <w:rFonts w:ascii="Helvetica Neue Light" w:hAnsi="Helvetica Neue Light"/>
          <w:lang w:val="en"/>
        </w:rPr>
        <w:t>recognise</w:t>
      </w:r>
      <w:proofErr w:type="spellEnd"/>
      <w:r w:rsidRPr="00EA0121">
        <w:rPr>
          <w:rFonts w:ascii="Helvetica Neue Light" w:hAnsi="Helvetica Neue Light"/>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EA0121">
        <w:rPr>
          <w:rFonts w:ascii="Helvetica Neue Light" w:hAnsi="Helvetica Neue Light"/>
          <w:lang w:val="en"/>
        </w:rPr>
        <w:t>carers</w:t>
      </w:r>
      <w:proofErr w:type="spellEnd"/>
      <w:r w:rsidRPr="00EA0121">
        <w:rPr>
          <w:rFonts w:ascii="Helvetica Neue Light" w:hAnsi="Helvetica Neue Light"/>
          <w:lang w:val="en"/>
        </w:rPr>
        <w:t xml:space="preserve"> to support those pupils in the following ways:</w:t>
      </w:r>
    </w:p>
    <w:p w14:paraId="35706A67"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0C5D34BC" wp14:editId="10627622">
                <wp:extent cx="6614795" cy="1251857"/>
                <wp:effectExtent l="0" t="0" r="14605" b="18415"/>
                <wp:docPr id="10" name="Text Box 2"/>
                <wp:cNvGraphicFramePr/>
                <a:graphic xmlns:a="http://schemas.openxmlformats.org/drawingml/2006/main">
                  <a:graphicData uri="http://schemas.microsoft.com/office/word/2010/wordprocessingShape">
                    <wps:wsp>
                      <wps:cNvSpPr txBox="1"/>
                      <wps:spPr>
                        <a:xfrm>
                          <a:off x="0" y="0"/>
                          <a:ext cx="6614795" cy="1251857"/>
                        </a:xfrm>
                        <a:prstGeom prst="rect">
                          <a:avLst/>
                        </a:prstGeom>
                        <a:solidFill>
                          <a:srgbClr val="FFFFFF"/>
                        </a:solidFill>
                        <a:ln w="9528">
                          <a:solidFill>
                            <a:srgbClr val="000000"/>
                          </a:solidFill>
                          <a:prstDash val="solid"/>
                        </a:ln>
                      </wps:spPr>
                      <wps:txbx>
                        <w:txbxContent>
                          <w:p w14:paraId="5F347760" w14:textId="309367C9" w:rsidR="00EA0121" w:rsidRPr="00EA0121" w:rsidRDefault="001860EE"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Weekly</w:t>
                            </w:r>
                            <w:r w:rsidR="001452AB">
                              <w:rPr>
                                <w:rFonts w:ascii="Helvetica Neue Light" w:hAnsi="Helvetica Neue Light" w:cs="Arial"/>
                                <w:lang w:val="en"/>
                              </w:rPr>
                              <w:t xml:space="preserve"> phone support from teaching staff to provide strategies with h</w:t>
                            </w:r>
                            <w:r w:rsidR="00EA0121" w:rsidRPr="00EA0121">
                              <w:rPr>
                                <w:rFonts w:ascii="Helvetica Neue Light" w:hAnsi="Helvetica Neue Light" w:cs="Arial"/>
                                <w:lang w:val="en"/>
                              </w:rPr>
                              <w:t>ow to deliver remote education for pupils with SEND</w:t>
                            </w:r>
                            <w:r w:rsidR="007D484E">
                              <w:rPr>
                                <w:rFonts w:ascii="Helvetica Neue Light" w:hAnsi="Helvetica Neue Light" w:cs="Arial"/>
                                <w:lang w:val="en"/>
                              </w:rPr>
                              <w:t>.</w:t>
                            </w:r>
                          </w:p>
                          <w:p w14:paraId="7AD482E0" w14:textId="18DB7999" w:rsidR="00EA0121" w:rsidRPr="00EA0121" w:rsidRDefault="001452AB"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Discretional adaptions to remote education for SEND and younger children may be available after speaking to the class teacher / SENCo.</w:t>
                            </w:r>
                            <w:r w:rsidR="001860EE">
                              <w:rPr>
                                <w:rFonts w:ascii="Helvetica Neue Light" w:hAnsi="Helvetica Neue Light" w:cs="Arial"/>
                                <w:lang w:val="en"/>
                              </w:rPr>
                              <w:t xml:space="preserve"> This includes individual work set to allow these children to access the learning. </w:t>
                            </w:r>
                          </w:p>
                        </w:txbxContent>
                      </wps:txbx>
                      <wps:bodyPr vert="horz" wrap="square" lIns="91440" tIns="45720" rIns="91440" bIns="45720" anchor="t" anchorCtr="0" compatLnSpc="0">
                        <a:noAutofit/>
                      </wps:bodyPr>
                    </wps:wsp>
                  </a:graphicData>
                </a:graphic>
              </wp:inline>
            </w:drawing>
          </mc:Choice>
          <mc:Fallback>
            <w:pict>
              <v:shape w14:anchorId="0C5D34BC" id="_x0000_s1034" type="#_x0000_t202" style="width:520.85pt;height:9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" strokeweight=".26467mm">
                <v:textbox>
                  <w:txbxContent>
                    <w:p w14:paraId="5F347760" w14:textId="309367C9" w:rsidR="00EA0121" w:rsidRPr="00EA0121" w:rsidRDefault="001860EE"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Weekly</w:t>
                      </w:r>
                      <w:r w:rsidR="001452AB">
                        <w:rPr>
                          <w:rFonts w:ascii="Helvetica Neue Light" w:hAnsi="Helvetica Neue Light" w:cs="Arial"/>
                          <w:lang w:val="en"/>
                        </w:rPr>
                        <w:t xml:space="preserve"> phone support from teaching staff to provide strategies with h</w:t>
                      </w:r>
                      <w:r w:rsidR="00EA0121" w:rsidRPr="00EA0121">
                        <w:rPr>
                          <w:rFonts w:ascii="Helvetica Neue Light" w:hAnsi="Helvetica Neue Light" w:cs="Arial"/>
                          <w:lang w:val="en"/>
                        </w:rPr>
                        <w:t>ow to deliver remote education for pupils with SEND</w:t>
                      </w:r>
                      <w:r w:rsidR="007D484E">
                        <w:rPr>
                          <w:rFonts w:ascii="Helvetica Neue Light" w:hAnsi="Helvetica Neue Light" w:cs="Arial"/>
                          <w:lang w:val="en"/>
                        </w:rPr>
                        <w:t>.</w:t>
                      </w:r>
                    </w:p>
                    <w:p w14:paraId="7AD482E0" w14:textId="18DB7999" w:rsidR="00EA0121" w:rsidRPr="00EA0121" w:rsidRDefault="001452AB" w:rsidP="00EA0121">
                      <w:pPr>
                        <w:numPr>
                          <w:ilvl w:val="0"/>
                          <w:numId w:val="2"/>
                        </w:numPr>
                        <w:suppressAutoHyphens/>
                        <w:autoSpaceDN w:val="0"/>
                        <w:spacing w:before="100" w:after="120"/>
                        <w:jc w:val="both"/>
                        <w:textAlignment w:val="baseline"/>
                        <w:rPr>
                          <w:rFonts w:ascii="Helvetica Neue Light" w:hAnsi="Helvetica Neue Light" w:cs="Arial"/>
                          <w:lang w:val="en"/>
                        </w:rPr>
                      </w:pPr>
                      <w:r>
                        <w:rPr>
                          <w:rFonts w:ascii="Helvetica Neue Light" w:hAnsi="Helvetica Neue Light" w:cs="Arial"/>
                          <w:lang w:val="en"/>
                        </w:rPr>
                        <w:t>Discretional adaptions to remote education for SEND and younger children may be available after speaking to the class teacher / SENCo.</w:t>
                      </w:r>
                      <w:r w:rsidR="001860EE">
                        <w:rPr>
                          <w:rFonts w:ascii="Helvetica Neue Light" w:hAnsi="Helvetica Neue Light" w:cs="Arial"/>
                          <w:lang w:val="en"/>
                        </w:rPr>
                        <w:t xml:space="preserve"> This includes individual work set to allow these children to access the learning. </w:t>
                      </w:r>
                    </w:p>
                  </w:txbxContent>
                </v:textbox>
                <w10:anchorlock/>
              </v:shape>
            </w:pict>
          </mc:Fallback>
        </mc:AlternateContent>
      </w:r>
    </w:p>
    <w:p w14:paraId="34AEC63D" w14:textId="77777777" w:rsidR="00EA0121" w:rsidRDefault="00EA0121" w:rsidP="00EA0121">
      <w:pPr>
        <w:jc w:val="both"/>
        <w:rPr>
          <w:rFonts w:ascii="Helvetica Neue Light" w:hAnsi="Helvetica Neue Light"/>
          <w:lang w:val="en"/>
        </w:rPr>
      </w:pPr>
    </w:p>
    <w:p w14:paraId="2FF7DD51" w14:textId="77777777" w:rsidR="00FA42AD" w:rsidRPr="00EA0121" w:rsidRDefault="00FA42AD" w:rsidP="00EA0121">
      <w:pPr>
        <w:jc w:val="both"/>
        <w:rPr>
          <w:rFonts w:ascii="Helvetica Neue Light" w:hAnsi="Helvetica Neue Light"/>
          <w:lang w:val="en"/>
        </w:rPr>
      </w:pPr>
    </w:p>
    <w:p w14:paraId="52F22705" w14:textId="77777777" w:rsidR="007D484E" w:rsidRPr="00EA0121" w:rsidRDefault="007D484E" w:rsidP="007D484E">
      <w:pPr>
        <w:shd w:val="clear" w:color="auto" w:fill="466874"/>
        <w:jc w:val="both"/>
        <w:rPr>
          <w:rFonts w:ascii="Helvetica Neue Light" w:hAnsi="Helvetica Neue Light"/>
          <w:b/>
          <w:bCs/>
          <w:color w:val="FFFFFF" w:themeColor="background1"/>
        </w:rPr>
      </w:pPr>
      <w:r>
        <w:rPr>
          <w:rFonts w:ascii="Helvetica Neue Light" w:hAnsi="Helvetica Neue Light"/>
          <w:b/>
          <w:bCs/>
          <w:color w:val="FFFFFF" w:themeColor="background1"/>
        </w:rPr>
        <w:t>Self-isolation</w:t>
      </w:r>
    </w:p>
    <w:p w14:paraId="2ECFC64E" w14:textId="77777777" w:rsidR="007D484E" w:rsidRDefault="007D484E" w:rsidP="00EA0121">
      <w:pPr>
        <w:jc w:val="both"/>
        <w:rPr>
          <w:rFonts w:ascii="Helvetica Neue Light" w:hAnsi="Helvetica Neue Light"/>
          <w:b/>
          <w:bCs/>
          <w:lang w:val="en"/>
        </w:rPr>
      </w:pPr>
    </w:p>
    <w:p w14:paraId="73F76FDB" w14:textId="77777777" w:rsidR="00EA0121" w:rsidRPr="00EA0121" w:rsidRDefault="00EA0121" w:rsidP="00EA0121">
      <w:pPr>
        <w:jc w:val="both"/>
        <w:rPr>
          <w:rFonts w:ascii="Helvetica Neue Light" w:hAnsi="Helvetica Neue Light"/>
          <w:b/>
          <w:bCs/>
          <w:lang w:val="en"/>
        </w:rPr>
      </w:pPr>
      <w:r w:rsidRPr="00EA0121">
        <w:rPr>
          <w:rFonts w:ascii="Helvetica Neue Light" w:hAnsi="Helvetica Neue Light"/>
          <w:b/>
          <w:bCs/>
          <w:lang w:val="en"/>
        </w:rPr>
        <w:t>Remote education for self-isolating pupils</w:t>
      </w:r>
    </w:p>
    <w:p w14:paraId="768B165F" w14:textId="77777777" w:rsidR="00EA0121" w:rsidRPr="00EA0121" w:rsidRDefault="00EA0121" w:rsidP="00EA0121">
      <w:pPr>
        <w:jc w:val="both"/>
        <w:rPr>
          <w:rFonts w:ascii="Helvetica Neue Light" w:hAnsi="Helvetica Neue Light"/>
          <w:lang w:val="en"/>
        </w:rPr>
      </w:pPr>
      <w:r w:rsidRPr="00EA0121">
        <w:rPr>
          <w:rFonts w:ascii="Helvetica Neue Light" w:hAnsi="Helvetica Neue Light"/>
          <w:lang w:val="en"/>
        </w:rPr>
        <w:t>Where individual pupils need to self-isolate but the majority of their peer group remains in school, how remote education is provided will differ from the approach for whole groups. This is due to the challenges of teaching pupils both at home and in school.</w:t>
      </w:r>
    </w:p>
    <w:p w14:paraId="50E6376B" w14:textId="77777777" w:rsidR="00EA0121" w:rsidRPr="00EA0121" w:rsidRDefault="00EA0121" w:rsidP="00EA0121">
      <w:pPr>
        <w:jc w:val="both"/>
        <w:rPr>
          <w:rFonts w:ascii="Helvetica Neue Light" w:hAnsi="Helvetica Neue Light"/>
          <w:lang w:val="en"/>
        </w:rPr>
      </w:pPr>
    </w:p>
    <w:p w14:paraId="2AE8D5EB" w14:textId="77777777" w:rsidR="00EA0121" w:rsidRPr="00EA0121" w:rsidRDefault="00EA0121" w:rsidP="00EA0121">
      <w:pPr>
        <w:jc w:val="both"/>
        <w:rPr>
          <w:rFonts w:ascii="Helvetica Neue Light" w:hAnsi="Helvetica Neue Light"/>
          <w:b/>
          <w:bCs/>
          <w:lang w:val="en"/>
        </w:rPr>
      </w:pPr>
      <w:r w:rsidRPr="00EA0121">
        <w:rPr>
          <w:rFonts w:ascii="Helvetica Neue Light" w:hAnsi="Helvetica Neue Light"/>
          <w:b/>
          <w:bCs/>
          <w:lang w:val="en"/>
        </w:rPr>
        <w:t xml:space="preserve">If </w:t>
      </w:r>
      <w:r w:rsidR="007D484E">
        <w:rPr>
          <w:rFonts w:ascii="Helvetica Neue Light" w:hAnsi="Helvetica Neue Light"/>
          <w:b/>
          <w:bCs/>
          <w:lang w:val="en"/>
        </w:rPr>
        <w:t>your</w:t>
      </w:r>
      <w:r w:rsidRPr="00EA0121">
        <w:rPr>
          <w:rFonts w:ascii="Helvetica Neue Light" w:hAnsi="Helvetica Neue Light"/>
          <w:b/>
          <w:bCs/>
          <w:lang w:val="en"/>
        </w:rPr>
        <w:t xml:space="preserve"> child is not in school because they are self-isolating, how will their remote education differ from the approaches described above? </w:t>
      </w:r>
    </w:p>
    <w:p w14:paraId="41636E3D" w14:textId="77777777" w:rsidR="00EA0121" w:rsidRPr="00EA0121" w:rsidRDefault="00EA0121" w:rsidP="00EA0121">
      <w:pPr>
        <w:jc w:val="both"/>
        <w:rPr>
          <w:rFonts w:ascii="Helvetica Neue Light" w:hAnsi="Helvetica Neue Light"/>
        </w:rPr>
      </w:pPr>
      <w:r w:rsidRPr="00EA0121">
        <w:rPr>
          <w:rFonts w:ascii="Helvetica Neue Light" w:hAnsi="Helvetica Neue Light"/>
          <w:noProof/>
          <w:lang w:eastAsia="en-GB"/>
        </w:rPr>
        <mc:AlternateContent>
          <mc:Choice Requires="wps">
            <w:drawing>
              <wp:inline distT="0" distB="0" distL="0" distR="0" wp14:anchorId="5C9DBE5B" wp14:editId="2A466DF6">
                <wp:extent cx="6615289" cy="1690576"/>
                <wp:effectExtent l="0" t="0" r="14605" b="24130"/>
                <wp:docPr id="11" name="Text Box 2"/>
                <wp:cNvGraphicFramePr/>
                <a:graphic xmlns:a="http://schemas.openxmlformats.org/drawingml/2006/main">
                  <a:graphicData uri="http://schemas.microsoft.com/office/word/2010/wordprocessingShape">
                    <wps:wsp>
                      <wps:cNvSpPr txBox="1"/>
                      <wps:spPr>
                        <a:xfrm>
                          <a:off x="0" y="0"/>
                          <a:ext cx="6615289" cy="1690576"/>
                        </a:xfrm>
                        <a:prstGeom prst="rect">
                          <a:avLst/>
                        </a:prstGeom>
                        <a:solidFill>
                          <a:srgbClr val="FFFFFF"/>
                        </a:solidFill>
                        <a:ln w="9528">
                          <a:solidFill>
                            <a:srgbClr val="000000"/>
                          </a:solidFill>
                          <a:prstDash val="solid"/>
                        </a:ln>
                      </wps:spPr>
                      <wps:txbx>
                        <w:txbxContent>
                          <w:p w14:paraId="368D4858" w14:textId="27FCFDC7" w:rsidR="007D484E" w:rsidRDefault="00FA42AD" w:rsidP="00EA0121">
                            <w:pPr>
                              <w:jc w:val="both"/>
                              <w:rPr>
                                <w:rFonts w:ascii="Helvetica Neue Light" w:hAnsi="Helvetica Neue Light"/>
                              </w:rPr>
                            </w:pPr>
                            <w:r>
                              <w:rPr>
                                <w:rFonts w:ascii="Helvetica Neue Light" w:hAnsi="Helvetica Neue Light"/>
                              </w:rPr>
                              <w:t xml:space="preserve">Children will receive the same remote education where learning will still be </w:t>
                            </w:r>
                            <w:r w:rsidR="00452E50">
                              <w:rPr>
                                <w:rFonts w:ascii="Helvetica Neue Light" w:hAnsi="Helvetica Neue Light"/>
                              </w:rPr>
                              <w:t>via individual Google Classroom logins</w:t>
                            </w:r>
                            <w:r>
                              <w:rPr>
                                <w:rFonts w:ascii="Helvetica Neue Light" w:hAnsi="Helvetica Neue Light"/>
                              </w:rPr>
                              <w:t xml:space="preserve"> and contact with school will still be available through tweets and emails. </w:t>
                            </w:r>
                          </w:p>
                          <w:p w14:paraId="651D1841" w14:textId="77777777" w:rsidR="007D484E" w:rsidRDefault="007D484E" w:rsidP="00EA0121">
                            <w:pPr>
                              <w:jc w:val="both"/>
                              <w:rPr>
                                <w:rFonts w:ascii="Helvetica Neue Light" w:hAnsi="Helvetica Neue Light"/>
                              </w:rPr>
                            </w:pPr>
                          </w:p>
                          <w:p w14:paraId="28386FF9" w14:textId="31212591" w:rsidR="00EA0121" w:rsidRDefault="00452E50" w:rsidP="00EA0121">
                            <w:pPr>
                              <w:jc w:val="both"/>
                              <w:rPr>
                                <w:rFonts w:ascii="Helvetica Neue Light" w:hAnsi="Helvetica Neue Light"/>
                              </w:rPr>
                            </w:pPr>
                            <w:r>
                              <w:rPr>
                                <w:rFonts w:ascii="Helvetica Neue Light" w:hAnsi="Helvetica Neue Light"/>
                              </w:rPr>
                              <w:t xml:space="preserve">Learning videos will not be </w:t>
                            </w:r>
                            <w:proofErr w:type="spellStart"/>
                            <w:r>
                              <w:rPr>
                                <w:rFonts w:ascii="Helvetica Neue Light" w:hAnsi="Helvetica Neue Light"/>
                              </w:rPr>
                              <w:t>avilable</w:t>
                            </w:r>
                            <w:proofErr w:type="spellEnd"/>
                            <w:r w:rsidR="006665A6">
                              <w:rPr>
                                <w:rFonts w:ascii="Helvetica Neue Light" w:hAnsi="Helvetica Neue Light"/>
                              </w:rPr>
                              <w:t>; however commercially-</w:t>
                            </w:r>
                            <w:r w:rsidR="00FA42AD">
                              <w:rPr>
                                <w:rFonts w:ascii="Helvetica Neue Light" w:hAnsi="Helvetica Neue Light"/>
                              </w:rPr>
                              <w:t>available websites can be accessed to support remote education.</w:t>
                            </w:r>
                            <w:r w:rsidR="007D484E">
                              <w:rPr>
                                <w:rFonts w:ascii="Helvetica Neue Light" w:hAnsi="Helvetica Neue Light"/>
                              </w:rPr>
                              <w:t xml:space="preserve"> </w:t>
                            </w:r>
                          </w:p>
                          <w:p w14:paraId="182C6EB0" w14:textId="77777777" w:rsidR="007D484E" w:rsidRDefault="007D484E" w:rsidP="00EA0121">
                            <w:pPr>
                              <w:jc w:val="both"/>
                              <w:rPr>
                                <w:rFonts w:ascii="Helvetica Neue Light" w:hAnsi="Helvetica Neue Light"/>
                              </w:rPr>
                            </w:pPr>
                          </w:p>
                          <w:p w14:paraId="7B9F177F" w14:textId="77777777" w:rsidR="007D484E" w:rsidRPr="00EA0121" w:rsidRDefault="007D484E" w:rsidP="00EA0121">
                            <w:pPr>
                              <w:jc w:val="both"/>
                              <w:rPr>
                                <w:rFonts w:ascii="Helvetica Neue Light" w:hAnsi="Helvetica Neue Light"/>
                              </w:rPr>
                            </w:pPr>
                            <w:r>
                              <w:rPr>
                                <w:rFonts w:ascii="Helvetica Neue Light" w:hAnsi="Helvetica Neue Light"/>
                              </w:rPr>
                              <w:t>The school will try to engage in phone call check ins but this may not always be possible or consistent due to limited staffing availability.</w:t>
                            </w:r>
                          </w:p>
                        </w:txbxContent>
                      </wps:txbx>
                      <wps:bodyPr vert="horz" wrap="square" lIns="91440" tIns="45720" rIns="91440" bIns="45720" anchor="t" anchorCtr="0" compatLnSpc="0">
                        <a:noAutofit/>
                      </wps:bodyPr>
                    </wps:wsp>
                  </a:graphicData>
                </a:graphic>
              </wp:inline>
            </w:drawing>
          </mc:Choice>
          <mc:Fallback>
            <w:pict>
              <v:shape w14:anchorId="5C9DBE5B" id="_x0000_s1035" type="#_x0000_t202" style="width:520.9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" strokeweight=".26467mm">
                <v:textbox>
                  <w:txbxContent>
                    <w:p w14:paraId="368D4858" w14:textId="27FCFDC7" w:rsidR="007D484E" w:rsidRDefault="00FA42AD" w:rsidP="00EA0121">
                      <w:pPr>
                        <w:jc w:val="both"/>
                        <w:rPr>
                          <w:rFonts w:ascii="Helvetica Neue Light" w:hAnsi="Helvetica Neue Light"/>
                        </w:rPr>
                      </w:pPr>
                      <w:r>
                        <w:rPr>
                          <w:rFonts w:ascii="Helvetica Neue Light" w:hAnsi="Helvetica Neue Light"/>
                        </w:rPr>
                        <w:t xml:space="preserve">Children will receive the same remote education where learning will still be </w:t>
                      </w:r>
                      <w:r w:rsidR="00452E50">
                        <w:rPr>
                          <w:rFonts w:ascii="Helvetica Neue Light" w:hAnsi="Helvetica Neue Light"/>
                        </w:rPr>
                        <w:t>via individual Google Classroom logins</w:t>
                      </w:r>
                      <w:r>
                        <w:rPr>
                          <w:rFonts w:ascii="Helvetica Neue Light" w:hAnsi="Helvetica Neue Light"/>
                        </w:rPr>
                        <w:t xml:space="preserve"> and contact with school will still be available through tweets and emails. </w:t>
                      </w:r>
                    </w:p>
                    <w:p w14:paraId="651D1841" w14:textId="77777777" w:rsidR="007D484E" w:rsidRDefault="007D484E" w:rsidP="00EA0121">
                      <w:pPr>
                        <w:jc w:val="both"/>
                        <w:rPr>
                          <w:rFonts w:ascii="Helvetica Neue Light" w:hAnsi="Helvetica Neue Light"/>
                        </w:rPr>
                      </w:pPr>
                    </w:p>
                    <w:p w14:paraId="28386FF9" w14:textId="31212591" w:rsidR="00EA0121" w:rsidRDefault="00452E50" w:rsidP="00EA0121">
                      <w:pPr>
                        <w:jc w:val="both"/>
                        <w:rPr>
                          <w:rFonts w:ascii="Helvetica Neue Light" w:hAnsi="Helvetica Neue Light"/>
                        </w:rPr>
                      </w:pPr>
                      <w:r>
                        <w:rPr>
                          <w:rFonts w:ascii="Helvetica Neue Light" w:hAnsi="Helvetica Neue Light"/>
                        </w:rPr>
                        <w:t xml:space="preserve">Learning videos will not be </w:t>
                      </w:r>
                      <w:proofErr w:type="spellStart"/>
                      <w:r>
                        <w:rPr>
                          <w:rFonts w:ascii="Helvetica Neue Light" w:hAnsi="Helvetica Neue Light"/>
                        </w:rPr>
                        <w:t>avilable</w:t>
                      </w:r>
                      <w:proofErr w:type="spellEnd"/>
                      <w:r w:rsidR="006665A6">
                        <w:rPr>
                          <w:rFonts w:ascii="Helvetica Neue Light" w:hAnsi="Helvetica Neue Light"/>
                        </w:rPr>
                        <w:t>; however commercially-</w:t>
                      </w:r>
                      <w:r w:rsidR="00FA42AD">
                        <w:rPr>
                          <w:rFonts w:ascii="Helvetica Neue Light" w:hAnsi="Helvetica Neue Light"/>
                        </w:rPr>
                        <w:t>available websites can be accessed to support remote education.</w:t>
                      </w:r>
                      <w:r w:rsidR="007D484E">
                        <w:rPr>
                          <w:rFonts w:ascii="Helvetica Neue Light" w:hAnsi="Helvetica Neue Light"/>
                        </w:rPr>
                        <w:t xml:space="preserve"> </w:t>
                      </w:r>
                    </w:p>
                    <w:p w14:paraId="182C6EB0" w14:textId="77777777" w:rsidR="007D484E" w:rsidRDefault="007D484E" w:rsidP="00EA0121">
                      <w:pPr>
                        <w:jc w:val="both"/>
                        <w:rPr>
                          <w:rFonts w:ascii="Helvetica Neue Light" w:hAnsi="Helvetica Neue Light"/>
                        </w:rPr>
                      </w:pPr>
                    </w:p>
                    <w:p w14:paraId="7B9F177F" w14:textId="77777777" w:rsidR="007D484E" w:rsidRPr="00EA0121" w:rsidRDefault="007D484E" w:rsidP="00EA0121">
                      <w:pPr>
                        <w:jc w:val="both"/>
                        <w:rPr>
                          <w:rFonts w:ascii="Helvetica Neue Light" w:hAnsi="Helvetica Neue Light"/>
                        </w:rPr>
                      </w:pPr>
                      <w:r>
                        <w:rPr>
                          <w:rFonts w:ascii="Helvetica Neue Light" w:hAnsi="Helvetica Neue Light"/>
                        </w:rPr>
                        <w:t>The school will try to engage in phone call check ins but this may not always be possible or consistent due to limited staffing availability.</w:t>
                      </w:r>
                    </w:p>
                  </w:txbxContent>
                </v:textbox>
                <w10:anchorlock/>
              </v:shape>
            </w:pict>
          </mc:Fallback>
        </mc:AlternateContent>
      </w:r>
    </w:p>
    <w:p w14:paraId="1E88FA25" w14:textId="77777777" w:rsidR="001920A1" w:rsidRPr="00EA0121" w:rsidRDefault="001920A1" w:rsidP="00EA0121">
      <w:pPr>
        <w:jc w:val="both"/>
        <w:rPr>
          <w:rFonts w:ascii="Helvetica Neue Light" w:hAnsi="Helvetica Neue Light"/>
        </w:rPr>
      </w:pPr>
    </w:p>
    <w:sectPr w:rsidR="001920A1" w:rsidRPr="00EA0121" w:rsidSect="00EA0121">
      <w:headerReference w:type="default" r:id="rId7"/>
      <w:footerReference w:type="default" r:id="rId8"/>
      <w:headerReference w:type="first" r:id="rId9"/>
      <w:footerReference w:type="first" r:id="rId10"/>
      <w:pgSz w:w="11906" w:h="16838"/>
      <w:pgMar w:top="981" w:right="720" w:bottom="720" w:left="720" w:header="97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1FB7" w14:textId="77777777" w:rsidR="00412D0C" w:rsidRDefault="00412D0C" w:rsidP="00EA0121">
      <w:r>
        <w:separator/>
      </w:r>
    </w:p>
  </w:endnote>
  <w:endnote w:type="continuationSeparator" w:id="0">
    <w:p w14:paraId="7524A974" w14:textId="77777777" w:rsidR="00412D0C" w:rsidRDefault="00412D0C" w:rsidP="00EA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B03B" w14:textId="77777777" w:rsidR="007031A6" w:rsidRPr="000132B9" w:rsidRDefault="000132B9" w:rsidP="000132B9">
    <w:pPr>
      <w:pStyle w:val="Footer"/>
      <w:jc w:val="center"/>
      <w:rPr>
        <w:rFonts w:ascii="Helvetica Neue Light" w:hAnsi="Helvetica Neue Light"/>
      </w:rPr>
    </w:pPr>
    <w:r w:rsidRPr="00EA0121">
      <w:rPr>
        <w:rFonts w:ascii="Helvetica Neue Light" w:hAnsi="Helvetica Neue Light" w:cs="Helvetica"/>
        <w:b/>
        <w:bCs/>
        <w:color w:val="4C6978"/>
        <w:sz w:val="20"/>
        <w:szCs w:val="20"/>
      </w:rPr>
      <w:t>Collaboration</w:t>
    </w:r>
    <w:r w:rsidRPr="00EA0121">
      <w:rPr>
        <w:rFonts w:ascii="Helvetica Neue Light" w:hAnsi="Helvetica Neue Light" w:cs="Helvetica"/>
        <w:color w:val="4C6978"/>
        <w:sz w:val="20"/>
        <w:szCs w:val="20"/>
      </w:rPr>
      <w:t xml:space="preserve"> matters  </w:t>
    </w:r>
    <w:r w:rsidRPr="00EA0121">
      <w:rPr>
        <w:rFonts w:ascii="Helvetica Neue Light" w:hAnsi="Helvetica Neue Light" w:cs="Helvetica"/>
        <w:b/>
        <w:bCs/>
        <w:color w:val="4C6978"/>
        <w:sz w:val="20"/>
        <w:szCs w:val="20"/>
      </w:rPr>
      <w:t xml:space="preserve"> Excellence </w:t>
    </w:r>
    <w:r w:rsidRPr="00EA0121">
      <w:rPr>
        <w:rFonts w:ascii="Helvetica Neue Light" w:hAnsi="Helvetica Neue Light" w:cs="Helvetica"/>
        <w:color w:val="4C6978"/>
        <w:sz w:val="20"/>
        <w:szCs w:val="20"/>
      </w:rPr>
      <w:t xml:space="preserve">in everything   </w:t>
    </w:r>
    <w:r w:rsidRPr="00EA0121">
      <w:rPr>
        <w:rFonts w:ascii="Helvetica Neue Light" w:hAnsi="Helvetica Neue Light" w:cs="Helvetica"/>
        <w:b/>
        <w:bCs/>
        <w:color w:val="4C6978"/>
        <w:sz w:val="20"/>
        <w:szCs w:val="20"/>
      </w:rPr>
      <w:t>Community</w:t>
    </w:r>
    <w:r w:rsidRPr="00EA0121">
      <w:rPr>
        <w:rFonts w:ascii="Helvetica Neue Light" w:hAnsi="Helvetica Neue Light" w:cs="Helvetica"/>
        <w:color w:val="4C6978"/>
        <w:sz w:val="20"/>
        <w:szCs w:val="20"/>
      </w:rPr>
      <w:t xml:space="preserve"> first   </w:t>
    </w:r>
    <w:r w:rsidRPr="00EA0121">
      <w:rPr>
        <w:rFonts w:ascii="Helvetica Neue Light" w:hAnsi="Helvetica Neue Light" w:cs="Helvetica"/>
        <w:b/>
        <w:bCs/>
        <w:color w:val="4C6978"/>
        <w:sz w:val="20"/>
        <w:szCs w:val="20"/>
      </w:rPr>
      <w:t>Equity</w:t>
    </w:r>
    <w:r w:rsidRPr="00EA0121">
      <w:rPr>
        <w:rFonts w:ascii="Helvetica Neue Light" w:hAnsi="Helvetica Neue Light" w:cs="Helvetica"/>
        <w:color w:val="4C6978"/>
        <w:sz w:val="20"/>
        <w:szCs w:val="20"/>
      </w:rPr>
      <w:t xml:space="preserve"> for everyone   </w:t>
    </w:r>
    <w:r w:rsidRPr="00EA0121">
      <w:rPr>
        <w:rFonts w:ascii="Helvetica Neue Light" w:hAnsi="Helvetica Neue Light" w:cs="Helvetica"/>
        <w:b/>
        <w:bCs/>
        <w:color w:val="4C6978"/>
        <w:sz w:val="20"/>
        <w:szCs w:val="20"/>
      </w:rPr>
      <w:t xml:space="preserve">Continuous </w:t>
    </w:r>
    <w:r w:rsidRPr="00EA0121">
      <w:rPr>
        <w:rFonts w:ascii="Helvetica Neue Light" w:hAnsi="Helvetica Neue Light" w:cs="Helvetica"/>
        <w:color w:val="4C6978"/>
        <w:sz w:val="20"/>
        <w:szCs w:val="20"/>
      </w:rPr>
      <w:t>growth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951A" w14:textId="77777777" w:rsidR="00EA0121" w:rsidRPr="00EA0121" w:rsidRDefault="00EA0121" w:rsidP="00EA0121">
    <w:pPr>
      <w:pStyle w:val="Footer"/>
      <w:jc w:val="center"/>
      <w:rPr>
        <w:rFonts w:ascii="Helvetica Neue Light" w:hAnsi="Helvetica Neue Light"/>
      </w:rPr>
    </w:pPr>
    <w:r w:rsidRPr="00EA0121">
      <w:rPr>
        <w:rFonts w:ascii="Helvetica Neue Light" w:hAnsi="Helvetica Neue Light" w:cs="Helvetica"/>
        <w:b/>
        <w:bCs/>
        <w:color w:val="4C6978"/>
        <w:sz w:val="20"/>
        <w:szCs w:val="20"/>
      </w:rPr>
      <w:t>Collaboration</w:t>
    </w:r>
    <w:r w:rsidRPr="00EA0121">
      <w:rPr>
        <w:rFonts w:ascii="Helvetica Neue Light" w:hAnsi="Helvetica Neue Light" w:cs="Helvetica"/>
        <w:color w:val="4C6978"/>
        <w:sz w:val="20"/>
        <w:szCs w:val="20"/>
      </w:rPr>
      <w:t xml:space="preserve"> matters  </w:t>
    </w:r>
    <w:r w:rsidRPr="00EA0121">
      <w:rPr>
        <w:rFonts w:ascii="Helvetica Neue Light" w:hAnsi="Helvetica Neue Light" w:cs="Helvetica"/>
        <w:b/>
        <w:bCs/>
        <w:color w:val="4C6978"/>
        <w:sz w:val="20"/>
        <w:szCs w:val="20"/>
      </w:rPr>
      <w:t xml:space="preserve"> Excellence </w:t>
    </w:r>
    <w:r w:rsidRPr="00EA0121">
      <w:rPr>
        <w:rFonts w:ascii="Helvetica Neue Light" w:hAnsi="Helvetica Neue Light" w:cs="Helvetica"/>
        <w:color w:val="4C6978"/>
        <w:sz w:val="20"/>
        <w:szCs w:val="20"/>
      </w:rPr>
      <w:t xml:space="preserve">in everything   </w:t>
    </w:r>
    <w:r w:rsidRPr="00EA0121">
      <w:rPr>
        <w:rFonts w:ascii="Helvetica Neue Light" w:hAnsi="Helvetica Neue Light" w:cs="Helvetica"/>
        <w:b/>
        <w:bCs/>
        <w:color w:val="4C6978"/>
        <w:sz w:val="20"/>
        <w:szCs w:val="20"/>
      </w:rPr>
      <w:t>Community</w:t>
    </w:r>
    <w:r w:rsidRPr="00EA0121">
      <w:rPr>
        <w:rFonts w:ascii="Helvetica Neue Light" w:hAnsi="Helvetica Neue Light" w:cs="Helvetica"/>
        <w:color w:val="4C6978"/>
        <w:sz w:val="20"/>
        <w:szCs w:val="20"/>
      </w:rPr>
      <w:t xml:space="preserve"> first   </w:t>
    </w:r>
    <w:r w:rsidRPr="00EA0121">
      <w:rPr>
        <w:rFonts w:ascii="Helvetica Neue Light" w:hAnsi="Helvetica Neue Light" w:cs="Helvetica"/>
        <w:b/>
        <w:bCs/>
        <w:color w:val="4C6978"/>
        <w:sz w:val="20"/>
        <w:szCs w:val="20"/>
      </w:rPr>
      <w:t>Equity</w:t>
    </w:r>
    <w:r w:rsidRPr="00EA0121">
      <w:rPr>
        <w:rFonts w:ascii="Helvetica Neue Light" w:hAnsi="Helvetica Neue Light" w:cs="Helvetica"/>
        <w:color w:val="4C6978"/>
        <w:sz w:val="20"/>
        <w:szCs w:val="20"/>
      </w:rPr>
      <w:t xml:space="preserve"> for everyone   </w:t>
    </w:r>
    <w:r w:rsidRPr="00EA0121">
      <w:rPr>
        <w:rFonts w:ascii="Helvetica Neue Light" w:hAnsi="Helvetica Neue Light" w:cs="Helvetica"/>
        <w:b/>
        <w:bCs/>
        <w:color w:val="4C6978"/>
        <w:sz w:val="20"/>
        <w:szCs w:val="20"/>
      </w:rPr>
      <w:t xml:space="preserve">Continuous </w:t>
    </w:r>
    <w:r w:rsidRPr="00EA0121">
      <w:rPr>
        <w:rFonts w:ascii="Helvetica Neue Light" w:hAnsi="Helvetica Neue Light" w:cs="Helvetica"/>
        <w:color w:val="4C6978"/>
        <w:sz w:val="20"/>
        <w:szCs w:val="20"/>
      </w:rPr>
      <w:t>growth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FB54" w14:textId="77777777" w:rsidR="00412D0C" w:rsidRDefault="00412D0C" w:rsidP="00EA0121">
      <w:r>
        <w:separator/>
      </w:r>
    </w:p>
  </w:footnote>
  <w:footnote w:type="continuationSeparator" w:id="0">
    <w:p w14:paraId="1EFB2837" w14:textId="77777777" w:rsidR="00412D0C" w:rsidRDefault="00412D0C" w:rsidP="00EA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2B12" w14:textId="77777777" w:rsidR="000132B9" w:rsidRDefault="000132B9">
    <w:pPr>
      <w:pStyle w:val="Header"/>
    </w:pPr>
    <w:r>
      <w:rPr>
        <w:noProof/>
        <w:lang w:eastAsia="en-GB"/>
      </w:rPr>
      <w:drawing>
        <wp:anchor distT="0" distB="0" distL="114300" distR="114300" simplePos="0" relativeHeight="251660288" behindDoc="1" locked="0" layoutInCell="1" allowOverlap="1" wp14:anchorId="118E0989" wp14:editId="6585E33A">
          <wp:simplePos x="0" y="0"/>
          <wp:positionH relativeFrom="column">
            <wp:posOffset>5490344</wp:posOffset>
          </wp:positionH>
          <wp:positionV relativeFrom="paragraph">
            <wp:posOffset>-429260</wp:posOffset>
          </wp:positionV>
          <wp:extent cx="1160155" cy="462844"/>
          <wp:effectExtent l="0" t="0" r="0" b="0"/>
          <wp:wrapTight wrapText="bothSides">
            <wp:wrapPolygon edited="0">
              <wp:start x="0" y="0"/>
              <wp:lineTo x="0" y="20769"/>
              <wp:lineTo x="20099" y="20769"/>
              <wp:lineTo x="21044" y="18989"/>
              <wp:lineTo x="21281" y="10681"/>
              <wp:lineTo x="21281" y="0"/>
              <wp:lineTo x="59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160155" cy="4628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4755" w14:textId="77777777" w:rsidR="00EA0121" w:rsidRDefault="00EA0121">
    <w:pPr>
      <w:pStyle w:val="Header"/>
    </w:pPr>
    <w:r>
      <w:rPr>
        <w:noProof/>
        <w:lang w:eastAsia="en-GB"/>
      </w:rPr>
      <w:drawing>
        <wp:anchor distT="0" distB="0" distL="114300" distR="114300" simplePos="0" relativeHeight="251658240" behindDoc="1" locked="0" layoutInCell="1" allowOverlap="1" wp14:anchorId="24DBF864" wp14:editId="756A8FC1">
          <wp:simplePos x="0" y="0"/>
          <wp:positionH relativeFrom="column">
            <wp:posOffset>5495290</wp:posOffset>
          </wp:positionH>
          <wp:positionV relativeFrom="paragraph">
            <wp:posOffset>-415784</wp:posOffset>
          </wp:positionV>
          <wp:extent cx="1160155" cy="462844"/>
          <wp:effectExtent l="0" t="0" r="0" b="0"/>
          <wp:wrapTight wrapText="bothSides">
            <wp:wrapPolygon edited="0">
              <wp:start x="0" y="0"/>
              <wp:lineTo x="0" y="20769"/>
              <wp:lineTo x="20099" y="20769"/>
              <wp:lineTo x="21044" y="18989"/>
              <wp:lineTo x="21281" y="10681"/>
              <wp:lineTo x="21281" y="0"/>
              <wp:lineTo x="59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160155" cy="4628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B55"/>
    <w:multiLevelType w:val="multilevel"/>
    <w:tmpl w:val="A50EB3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386781"/>
    <w:multiLevelType w:val="multilevel"/>
    <w:tmpl w:val="017AE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21"/>
    <w:rsid w:val="000132B9"/>
    <w:rsid w:val="000A1D8C"/>
    <w:rsid w:val="000B30CC"/>
    <w:rsid w:val="00126EB2"/>
    <w:rsid w:val="001452AB"/>
    <w:rsid w:val="001860EE"/>
    <w:rsid w:val="001920A1"/>
    <w:rsid w:val="0021639A"/>
    <w:rsid w:val="003251F9"/>
    <w:rsid w:val="003B72B1"/>
    <w:rsid w:val="003E5354"/>
    <w:rsid w:val="003E7FEF"/>
    <w:rsid w:val="004047FE"/>
    <w:rsid w:val="00412D0C"/>
    <w:rsid w:val="00452E50"/>
    <w:rsid w:val="00495855"/>
    <w:rsid w:val="004D48BA"/>
    <w:rsid w:val="00510019"/>
    <w:rsid w:val="0056613E"/>
    <w:rsid w:val="005B0ED3"/>
    <w:rsid w:val="005C5195"/>
    <w:rsid w:val="005D6280"/>
    <w:rsid w:val="006665A6"/>
    <w:rsid w:val="006A0EC5"/>
    <w:rsid w:val="006B330D"/>
    <w:rsid w:val="006B585E"/>
    <w:rsid w:val="007B50FC"/>
    <w:rsid w:val="007C1725"/>
    <w:rsid w:val="007D484E"/>
    <w:rsid w:val="009A1967"/>
    <w:rsid w:val="00A920F2"/>
    <w:rsid w:val="00AE0726"/>
    <w:rsid w:val="00B625B5"/>
    <w:rsid w:val="00C15E01"/>
    <w:rsid w:val="00C17B0E"/>
    <w:rsid w:val="00C373BA"/>
    <w:rsid w:val="00CB0B4D"/>
    <w:rsid w:val="00CC7687"/>
    <w:rsid w:val="00E733C4"/>
    <w:rsid w:val="00EA0121"/>
    <w:rsid w:val="00EE570F"/>
    <w:rsid w:val="00FA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632E"/>
  <w15:chartTrackingRefBased/>
  <w15:docId w15:val="{B2285BE4-6951-EC41-8845-93B67E9B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1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12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0121"/>
    <w:pPr>
      <w:ind w:left="720"/>
      <w:contextualSpacing/>
    </w:pPr>
  </w:style>
  <w:style w:type="character" w:styleId="Hyperlink">
    <w:name w:val="Hyperlink"/>
    <w:rsid w:val="00EA0121"/>
    <w:rPr>
      <w:rFonts w:ascii="Arial" w:hAnsi="Arial"/>
      <w:color w:val="0000FF"/>
      <w:sz w:val="24"/>
      <w:u w:val="single"/>
    </w:rPr>
  </w:style>
  <w:style w:type="paragraph" w:styleId="Footer">
    <w:name w:val="footer"/>
    <w:basedOn w:val="Normal"/>
    <w:link w:val="FooterChar"/>
    <w:uiPriority w:val="99"/>
    <w:rsid w:val="00EA0121"/>
    <w:pPr>
      <w:tabs>
        <w:tab w:val="center" w:pos="4513"/>
        <w:tab w:val="right" w:pos="9026"/>
      </w:tabs>
      <w:suppressAutoHyphens/>
      <w:autoSpaceDN w:val="0"/>
      <w:textAlignment w:val="baseline"/>
    </w:pPr>
    <w:rPr>
      <w:rFonts w:ascii="Arial" w:eastAsia="Times New Roman" w:hAnsi="Arial" w:cs="Times New Roman"/>
      <w:color w:val="0D0D0D"/>
      <w:lang w:eastAsia="en-GB"/>
    </w:rPr>
  </w:style>
  <w:style w:type="character" w:customStyle="1" w:styleId="FooterChar">
    <w:name w:val="Footer Char"/>
    <w:basedOn w:val="DefaultParagraphFont"/>
    <w:link w:val="Footer"/>
    <w:uiPriority w:val="99"/>
    <w:rsid w:val="00EA0121"/>
    <w:rPr>
      <w:rFonts w:ascii="Arial" w:eastAsia="Times New Roman" w:hAnsi="Arial" w:cs="Times New Roman"/>
      <w:color w:val="0D0D0D"/>
      <w:lang w:eastAsia="en-GB"/>
    </w:rPr>
  </w:style>
  <w:style w:type="character" w:customStyle="1" w:styleId="UnresolvedMention1">
    <w:name w:val="Unresolved Mention1"/>
    <w:basedOn w:val="DefaultParagraphFont"/>
    <w:uiPriority w:val="99"/>
    <w:semiHidden/>
    <w:unhideWhenUsed/>
    <w:rsid w:val="00EA0121"/>
    <w:rPr>
      <w:color w:val="605E5C"/>
      <w:shd w:val="clear" w:color="auto" w:fill="E1DFDD"/>
    </w:rPr>
  </w:style>
  <w:style w:type="paragraph" w:styleId="Header">
    <w:name w:val="header"/>
    <w:basedOn w:val="Normal"/>
    <w:link w:val="HeaderChar"/>
    <w:uiPriority w:val="99"/>
    <w:unhideWhenUsed/>
    <w:rsid w:val="00EA0121"/>
    <w:pPr>
      <w:tabs>
        <w:tab w:val="center" w:pos="4513"/>
        <w:tab w:val="right" w:pos="9026"/>
      </w:tabs>
    </w:pPr>
  </w:style>
  <w:style w:type="character" w:customStyle="1" w:styleId="HeaderChar">
    <w:name w:val="Header Char"/>
    <w:basedOn w:val="DefaultParagraphFont"/>
    <w:link w:val="Header"/>
    <w:uiPriority w:val="99"/>
    <w:rsid w:val="00EA0121"/>
  </w:style>
  <w:style w:type="character" w:styleId="FollowedHyperlink">
    <w:name w:val="FollowedHyperlink"/>
    <w:basedOn w:val="DefaultParagraphFont"/>
    <w:uiPriority w:val="99"/>
    <w:semiHidden/>
    <w:unhideWhenUsed/>
    <w:rsid w:val="006B3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2021-09-01T19:18:00Z</dcterms:created>
  <dcterms:modified xsi:type="dcterms:W3CDTF">2021-09-01T19:18:00Z</dcterms:modified>
</cp:coreProperties>
</file>